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547A" w:rsidRDefault="00C6547A">
      <w:pPr>
        <w:spacing w:line="47" w:lineRule="exact"/>
        <w:rPr>
          <w:sz w:val="24"/>
          <w:szCs w:val="24"/>
        </w:rPr>
      </w:pPr>
      <w:bookmarkStart w:id="0" w:name="page1"/>
      <w:bookmarkEnd w:id="0"/>
    </w:p>
    <w:p w:rsidR="00C6547A" w:rsidRDefault="00C6547A">
      <w:pPr>
        <w:spacing w:line="502" w:lineRule="exact"/>
        <w:ind w:right="6"/>
        <w:jc w:val="center"/>
        <w:rPr>
          <w:rFonts w:ascii="黑体" w:eastAsia="黑体" w:hAnsi="黑体"/>
          <w:sz w:val="44"/>
          <w:szCs w:val="44"/>
        </w:rPr>
      </w:pPr>
      <w:r>
        <w:rPr>
          <w:rFonts w:ascii="黑体" w:eastAsia="黑体" w:hAnsi="黑体" w:cs="黑体" w:hint="eastAsia"/>
          <w:sz w:val="44"/>
          <w:szCs w:val="44"/>
        </w:rPr>
        <w:t>部门决算公开目录</w:t>
      </w:r>
    </w:p>
    <w:p w:rsidR="00C6547A" w:rsidRDefault="00C6547A">
      <w:pPr>
        <w:spacing w:line="502" w:lineRule="exact"/>
        <w:ind w:right="6"/>
        <w:rPr>
          <w:rFonts w:ascii="黑体" w:eastAsia="黑体" w:hAnsi="黑体"/>
          <w:sz w:val="44"/>
          <w:szCs w:val="44"/>
        </w:rPr>
      </w:pPr>
    </w:p>
    <w:p w:rsidR="00C6547A" w:rsidRDefault="00C6547A" w:rsidP="00F82644">
      <w:pPr>
        <w:spacing w:line="502" w:lineRule="exact"/>
        <w:ind w:right="6" w:firstLineChars="100" w:firstLine="31680"/>
        <w:rPr>
          <w:rFonts w:ascii="仿宋" w:eastAsia="仿宋" w:hAnsi="仿宋"/>
          <w:sz w:val="32"/>
          <w:szCs w:val="32"/>
        </w:rPr>
      </w:pPr>
      <w:r>
        <w:rPr>
          <w:rFonts w:ascii="仿宋" w:eastAsia="仿宋" w:hAnsi="仿宋" w:cs="仿宋" w:hint="eastAsia"/>
          <w:sz w:val="32"/>
          <w:szCs w:val="32"/>
        </w:rPr>
        <w:t>第一部分</w:t>
      </w:r>
      <w:r>
        <w:rPr>
          <w:rFonts w:ascii="仿宋" w:eastAsia="仿宋" w:hAnsi="仿宋" w:cs="仿宋"/>
          <w:sz w:val="32"/>
          <w:szCs w:val="32"/>
        </w:rPr>
        <w:t xml:space="preserve">   </w:t>
      </w:r>
      <w:r>
        <w:rPr>
          <w:rFonts w:ascii="仿宋" w:eastAsia="仿宋" w:hAnsi="仿宋" w:cs="仿宋" w:hint="eastAsia"/>
          <w:sz w:val="32"/>
          <w:szCs w:val="32"/>
        </w:rPr>
        <w:t>石家庄市长安区机关工委概况</w:t>
      </w:r>
    </w:p>
    <w:p w:rsidR="00C6547A" w:rsidRDefault="00C6547A" w:rsidP="00F82644">
      <w:pPr>
        <w:spacing w:line="502" w:lineRule="exact"/>
        <w:ind w:right="6" w:firstLineChars="100" w:firstLine="31680"/>
        <w:rPr>
          <w:rFonts w:ascii="仿宋" w:eastAsia="仿宋" w:hAnsi="仿宋"/>
          <w:sz w:val="32"/>
          <w:szCs w:val="32"/>
        </w:rPr>
      </w:pPr>
      <w:r>
        <w:rPr>
          <w:rFonts w:ascii="仿宋" w:eastAsia="仿宋" w:hAnsi="仿宋" w:cs="仿宋" w:hint="eastAsia"/>
          <w:sz w:val="32"/>
          <w:szCs w:val="32"/>
        </w:rPr>
        <w:t>第二部分</w:t>
      </w:r>
      <w:r>
        <w:rPr>
          <w:rFonts w:ascii="仿宋" w:eastAsia="仿宋" w:hAnsi="仿宋" w:cs="仿宋"/>
          <w:sz w:val="32"/>
          <w:szCs w:val="32"/>
        </w:rPr>
        <w:t xml:space="preserve">   </w:t>
      </w:r>
      <w:r>
        <w:rPr>
          <w:rFonts w:ascii="仿宋" w:eastAsia="仿宋" w:hAnsi="仿宋" w:cs="仿宋" w:hint="eastAsia"/>
          <w:sz w:val="32"/>
          <w:szCs w:val="32"/>
        </w:rPr>
        <w:t>石家庄市长安区机关及工委</w:t>
      </w:r>
      <w:r>
        <w:rPr>
          <w:rFonts w:ascii="仿宋" w:eastAsia="仿宋" w:hAnsi="仿宋" w:cs="仿宋"/>
          <w:sz w:val="32"/>
          <w:szCs w:val="32"/>
        </w:rPr>
        <w:t>2016</w:t>
      </w:r>
      <w:r>
        <w:rPr>
          <w:rFonts w:ascii="仿宋" w:eastAsia="仿宋" w:hAnsi="仿宋" w:cs="仿宋" w:hint="eastAsia"/>
          <w:sz w:val="32"/>
          <w:szCs w:val="32"/>
        </w:rPr>
        <w:t>年度部门决算报表</w:t>
      </w:r>
    </w:p>
    <w:p w:rsidR="00C6547A" w:rsidRDefault="00C6547A" w:rsidP="00F82644">
      <w:pPr>
        <w:spacing w:line="502" w:lineRule="exact"/>
        <w:ind w:leftChars="150" w:left="31680" w:right="6"/>
        <w:rPr>
          <w:rFonts w:ascii="仿宋" w:eastAsia="仿宋" w:hAnsi="仿宋"/>
          <w:sz w:val="32"/>
          <w:szCs w:val="32"/>
        </w:rPr>
      </w:pPr>
      <w:r>
        <w:rPr>
          <w:rFonts w:ascii="仿宋" w:eastAsia="仿宋" w:hAnsi="仿宋" w:cs="仿宋" w:hint="eastAsia"/>
          <w:sz w:val="32"/>
          <w:szCs w:val="32"/>
        </w:rPr>
        <w:t>第三部分</w:t>
      </w:r>
      <w:r>
        <w:rPr>
          <w:rFonts w:ascii="仿宋" w:eastAsia="仿宋" w:hAnsi="仿宋" w:cs="仿宋"/>
          <w:sz w:val="32"/>
          <w:szCs w:val="32"/>
        </w:rPr>
        <w:t xml:space="preserve">   </w:t>
      </w:r>
      <w:r>
        <w:rPr>
          <w:rFonts w:ascii="仿宋" w:eastAsia="仿宋" w:hAnsi="仿宋" w:cs="仿宋" w:hint="eastAsia"/>
          <w:sz w:val="32"/>
          <w:szCs w:val="32"/>
        </w:rPr>
        <w:t>石家庄市长安区机关工委</w:t>
      </w:r>
      <w:r>
        <w:rPr>
          <w:rFonts w:ascii="仿宋" w:eastAsia="仿宋" w:hAnsi="仿宋" w:cs="仿宋"/>
          <w:sz w:val="32"/>
          <w:szCs w:val="32"/>
        </w:rPr>
        <w:t>2016</w:t>
      </w:r>
      <w:r>
        <w:rPr>
          <w:rFonts w:ascii="仿宋" w:eastAsia="仿宋" w:hAnsi="仿宋" w:cs="仿宋" w:hint="eastAsia"/>
          <w:sz w:val="32"/>
          <w:szCs w:val="32"/>
        </w:rPr>
        <w:t>年度部门决算情况说明</w:t>
      </w:r>
    </w:p>
    <w:p w:rsidR="00C6547A" w:rsidRDefault="00C6547A" w:rsidP="00F82644">
      <w:pPr>
        <w:spacing w:line="502" w:lineRule="exact"/>
        <w:ind w:right="6" w:firstLineChars="100" w:firstLine="31680"/>
        <w:rPr>
          <w:rFonts w:ascii="仿宋" w:eastAsia="仿宋" w:hAnsi="仿宋"/>
          <w:sz w:val="32"/>
          <w:szCs w:val="32"/>
        </w:rPr>
      </w:pPr>
      <w:r>
        <w:rPr>
          <w:rFonts w:ascii="仿宋" w:eastAsia="仿宋" w:hAnsi="仿宋" w:cs="仿宋" w:hint="eastAsia"/>
          <w:sz w:val="32"/>
          <w:szCs w:val="32"/>
        </w:rPr>
        <w:t>第四部分</w:t>
      </w:r>
      <w:r>
        <w:rPr>
          <w:rFonts w:ascii="仿宋" w:eastAsia="仿宋" w:hAnsi="仿宋" w:cs="仿宋"/>
          <w:sz w:val="32"/>
          <w:szCs w:val="32"/>
        </w:rPr>
        <w:t xml:space="preserve">   </w:t>
      </w:r>
      <w:r>
        <w:rPr>
          <w:rFonts w:ascii="仿宋" w:eastAsia="仿宋" w:hAnsi="仿宋" w:cs="仿宋" w:hint="eastAsia"/>
          <w:sz w:val="32"/>
          <w:szCs w:val="32"/>
        </w:rPr>
        <w:t>名词解释</w:t>
      </w:r>
    </w:p>
    <w:p w:rsidR="00C6547A" w:rsidRDefault="00C6547A">
      <w:pPr>
        <w:spacing w:line="502" w:lineRule="exact"/>
        <w:ind w:right="6"/>
        <w:jc w:val="center"/>
        <w:rPr>
          <w:rFonts w:ascii="黑体" w:eastAsia="黑体" w:hAnsi="黑体"/>
          <w:sz w:val="44"/>
          <w:szCs w:val="44"/>
        </w:rPr>
      </w:pPr>
    </w:p>
    <w:p w:rsidR="00C6547A" w:rsidRDefault="00C6547A">
      <w:pPr>
        <w:spacing w:line="502" w:lineRule="exact"/>
        <w:ind w:right="6"/>
        <w:jc w:val="center"/>
        <w:rPr>
          <w:rFonts w:ascii="黑体" w:eastAsia="黑体" w:hAnsi="黑体"/>
          <w:sz w:val="44"/>
          <w:szCs w:val="44"/>
        </w:rPr>
      </w:pPr>
    </w:p>
    <w:p w:rsidR="00C6547A" w:rsidRDefault="00C6547A">
      <w:pPr>
        <w:spacing w:line="502" w:lineRule="exact"/>
        <w:ind w:right="6"/>
        <w:jc w:val="center"/>
        <w:rPr>
          <w:sz w:val="20"/>
          <w:szCs w:val="20"/>
        </w:rPr>
      </w:pPr>
      <w:r>
        <w:rPr>
          <w:rFonts w:ascii="黑体" w:eastAsia="黑体" w:hAnsi="黑体" w:cs="黑体" w:hint="eastAsia"/>
          <w:sz w:val="44"/>
          <w:szCs w:val="44"/>
        </w:rPr>
        <w:t>石家庄市长安区机关工委</w:t>
      </w:r>
    </w:p>
    <w:p w:rsidR="00C6547A" w:rsidRDefault="00C6547A">
      <w:pPr>
        <w:spacing w:line="98" w:lineRule="exact"/>
        <w:rPr>
          <w:sz w:val="24"/>
          <w:szCs w:val="24"/>
        </w:rPr>
      </w:pPr>
    </w:p>
    <w:p w:rsidR="00C6547A" w:rsidRDefault="00C6547A">
      <w:pPr>
        <w:spacing w:line="502" w:lineRule="exact"/>
        <w:ind w:right="6"/>
        <w:jc w:val="center"/>
        <w:rPr>
          <w:sz w:val="20"/>
          <w:szCs w:val="20"/>
        </w:rPr>
      </w:pPr>
      <w:r>
        <w:rPr>
          <w:rFonts w:ascii="黑体" w:eastAsia="黑体" w:hAnsi="黑体" w:cs="黑体"/>
          <w:sz w:val="44"/>
          <w:szCs w:val="44"/>
        </w:rPr>
        <w:t xml:space="preserve">2016 </w:t>
      </w:r>
      <w:r>
        <w:rPr>
          <w:rFonts w:ascii="黑体" w:eastAsia="黑体" w:hAnsi="黑体" w:cs="黑体" w:hint="eastAsia"/>
          <w:sz w:val="44"/>
          <w:szCs w:val="44"/>
        </w:rPr>
        <w:t>年度决算公开信息</w:t>
      </w:r>
    </w:p>
    <w:p w:rsidR="00C6547A" w:rsidRDefault="00C6547A">
      <w:pPr>
        <w:spacing w:line="200" w:lineRule="exact"/>
        <w:rPr>
          <w:sz w:val="24"/>
          <w:szCs w:val="24"/>
        </w:rPr>
      </w:pPr>
    </w:p>
    <w:p w:rsidR="00C6547A" w:rsidRDefault="00C6547A">
      <w:pPr>
        <w:spacing w:line="200" w:lineRule="exact"/>
        <w:rPr>
          <w:sz w:val="24"/>
          <w:szCs w:val="24"/>
        </w:rPr>
      </w:pPr>
    </w:p>
    <w:p w:rsidR="00C6547A" w:rsidRDefault="00C6547A">
      <w:pPr>
        <w:spacing w:line="200" w:lineRule="exact"/>
        <w:rPr>
          <w:sz w:val="24"/>
          <w:szCs w:val="24"/>
        </w:rPr>
      </w:pPr>
    </w:p>
    <w:p w:rsidR="00C6547A" w:rsidRDefault="00C6547A">
      <w:pPr>
        <w:spacing w:line="219" w:lineRule="exact"/>
        <w:rPr>
          <w:sz w:val="24"/>
          <w:szCs w:val="24"/>
        </w:rPr>
      </w:pPr>
    </w:p>
    <w:p w:rsidR="00C6547A" w:rsidRDefault="00C6547A">
      <w:pPr>
        <w:spacing w:line="366" w:lineRule="exact"/>
        <w:ind w:left="920"/>
        <w:rPr>
          <w:sz w:val="32"/>
          <w:szCs w:val="32"/>
        </w:rPr>
      </w:pPr>
      <w:r>
        <w:rPr>
          <w:rFonts w:ascii="仿宋" w:eastAsia="仿宋" w:hAnsi="仿宋" w:cs="仿宋" w:hint="eastAsia"/>
          <w:sz w:val="32"/>
          <w:szCs w:val="32"/>
        </w:rPr>
        <w:t>按照《预算法》、《政府信息公开条例》、《党政机关</w:t>
      </w:r>
    </w:p>
    <w:p w:rsidR="00C6547A" w:rsidRDefault="00C6547A">
      <w:pPr>
        <w:spacing w:line="235" w:lineRule="exact"/>
        <w:rPr>
          <w:sz w:val="32"/>
          <w:szCs w:val="32"/>
        </w:rPr>
      </w:pPr>
    </w:p>
    <w:p w:rsidR="00C6547A" w:rsidRDefault="00C6547A" w:rsidP="007B01CB">
      <w:pPr>
        <w:spacing w:line="366" w:lineRule="exact"/>
        <w:ind w:left="360"/>
        <w:rPr>
          <w:sz w:val="32"/>
          <w:szCs w:val="32"/>
        </w:rPr>
      </w:pPr>
      <w:r>
        <w:rPr>
          <w:rFonts w:ascii="仿宋" w:eastAsia="仿宋" w:hAnsi="仿宋" w:cs="仿宋" w:hint="eastAsia"/>
          <w:sz w:val="32"/>
          <w:szCs w:val="32"/>
        </w:rPr>
        <w:t>厉行节约反对浪费条例》等有关规定，现将石家庄市长安区机关工委</w:t>
      </w:r>
      <w:r>
        <w:rPr>
          <w:rFonts w:ascii="仿宋" w:eastAsia="仿宋" w:hAnsi="仿宋" w:cs="仿宋"/>
          <w:sz w:val="32"/>
          <w:szCs w:val="32"/>
        </w:rPr>
        <w:t xml:space="preserve"> 2016 </w:t>
      </w:r>
      <w:r>
        <w:rPr>
          <w:rFonts w:ascii="仿宋" w:eastAsia="仿宋" w:hAnsi="仿宋" w:cs="仿宋" w:hint="eastAsia"/>
          <w:sz w:val="32"/>
          <w:szCs w:val="32"/>
        </w:rPr>
        <w:t>年度相关决算信息予以公开。</w:t>
      </w:r>
    </w:p>
    <w:p w:rsidR="00C6547A" w:rsidRDefault="00C6547A">
      <w:pPr>
        <w:spacing w:line="274" w:lineRule="exact"/>
        <w:rPr>
          <w:sz w:val="24"/>
          <w:szCs w:val="24"/>
        </w:rPr>
      </w:pPr>
    </w:p>
    <w:p w:rsidR="00C6547A" w:rsidRDefault="00C6547A" w:rsidP="00F82644">
      <w:pPr>
        <w:spacing w:line="463" w:lineRule="exact"/>
        <w:ind w:right="1546" w:firstLineChars="450" w:firstLine="31680"/>
        <w:rPr>
          <w:rFonts w:ascii="黑体" w:eastAsia="黑体" w:hAnsi="黑体"/>
          <w:sz w:val="32"/>
          <w:szCs w:val="32"/>
        </w:rPr>
      </w:pPr>
      <w:r>
        <w:rPr>
          <w:rFonts w:ascii="黑体" w:eastAsia="黑体" w:hAnsi="黑体" w:cs="黑体" w:hint="eastAsia"/>
          <w:sz w:val="32"/>
          <w:szCs w:val="32"/>
        </w:rPr>
        <w:t>第一部分</w:t>
      </w:r>
      <w:r>
        <w:rPr>
          <w:rFonts w:ascii="黑体" w:eastAsia="黑体" w:hAnsi="黑体" w:cs="黑体"/>
          <w:sz w:val="32"/>
          <w:szCs w:val="32"/>
        </w:rPr>
        <w:t xml:space="preserve"> </w:t>
      </w:r>
      <w:r>
        <w:rPr>
          <w:rFonts w:ascii="黑体" w:eastAsia="黑体" w:hAnsi="黑体" w:cs="黑体" w:hint="eastAsia"/>
          <w:sz w:val="32"/>
          <w:szCs w:val="32"/>
        </w:rPr>
        <w:t>石家庄市长安区机关工委部门概况</w:t>
      </w:r>
    </w:p>
    <w:p w:rsidR="00C6547A" w:rsidRDefault="00C6547A" w:rsidP="00F82644">
      <w:pPr>
        <w:spacing w:line="463" w:lineRule="exact"/>
        <w:ind w:right="1546" w:firstLineChars="300" w:firstLine="31680"/>
        <w:rPr>
          <w:rFonts w:ascii="仿宋" w:eastAsia="仿宋" w:hAnsi="仿宋"/>
          <w:b/>
          <w:bCs/>
          <w:sz w:val="32"/>
          <w:szCs w:val="32"/>
        </w:rPr>
      </w:pPr>
      <w:r>
        <w:rPr>
          <w:rFonts w:ascii="仿宋" w:eastAsia="仿宋" w:hAnsi="仿宋" w:cs="仿宋" w:hint="eastAsia"/>
          <w:b/>
          <w:bCs/>
          <w:sz w:val="32"/>
          <w:szCs w:val="32"/>
        </w:rPr>
        <w:t>一、石家庄市长安区机关工委主要职责</w:t>
      </w:r>
    </w:p>
    <w:p w:rsidR="00C6547A" w:rsidRDefault="00C6547A" w:rsidP="00F82644">
      <w:pPr>
        <w:pStyle w:val="NewNewNewNewNewNewNewNew"/>
        <w:ind w:firstLine="31680"/>
        <w:rPr>
          <w:rFonts w:ascii="仿宋_GB2312" w:hAnsi="黑体"/>
        </w:rPr>
      </w:pPr>
      <w:r>
        <w:rPr>
          <w:rFonts w:ascii="仿宋_GB2312" w:hAnsi="黑体" w:cs="仿宋_GB2312" w:hint="eastAsia"/>
        </w:rPr>
        <w:t>（一）区直机关党的建设。贯彻执行党的路线、方针、政策，指导所属各党组织加强党的思想政治建设、组织建设，抓好区直机关党风廉政建设。</w:t>
      </w:r>
    </w:p>
    <w:p w:rsidR="00C6547A" w:rsidRDefault="00C6547A" w:rsidP="00F82644">
      <w:pPr>
        <w:pStyle w:val="NewNewNewNewNewNewNewNew"/>
        <w:ind w:firstLine="31680"/>
        <w:rPr>
          <w:rFonts w:ascii="仿宋_GB2312" w:hAnsi="黑体"/>
        </w:rPr>
      </w:pPr>
      <w:r>
        <w:rPr>
          <w:rFonts w:ascii="仿宋_GB2312" w:hAnsi="黑体" w:cs="仿宋_GB2312" w:hint="eastAsia"/>
        </w:rPr>
        <w:t>（二）思想政治建设。指导区直机关各党总支、支部抓好党的思想、组织、作风建设和党员教育管理，做好道德、文化建设和普法工作，推进机关社会主义精神文明建设。</w:t>
      </w:r>
    </w:p>
    <w:p w:rsidR="00C6547A" w:rsidRDefault="00C6547A" w:rsidP="00F82644">
      <w:pPr>
        <w:pStyle w:val="New"/>
        <w:snapToGrid w:val="0"/>
        <w:spacing w:line="520" w:lineRule="exact"/>
        <w:ind w:firstLine="31680"/>
        <w:rPr>
          <w:rFonts w:ascii="仿宋_GB2312" w:hAnsi="黑体"/>
        </w:rPr>
      </w:pPr>
      <w:r>
        <w:rPr>
          <w:rFonts w:ascii="仿宋_GB2312" w:hAnsi="黑体" w:cs="仿宋_GB2312" w:hint="eastAsia"/>
        </w:rPr>
        <w:t>（三）组织建设。指导区直机关各党总支、支部加强学习型服务型创新型党组织建设。加强党风廉政建设，对党员特别是党员领导干部实施监督。定期了解各部门、单位党员和群众对部门、单位领导干部的意见和建议。按照有关规定，审查党员的违纪案件，审批对党员的党纪处分。</w:t>
      </w:r>
    </w:p>
    <w:p w:rsidR="00C6547A" w:rsidRDefault="00C6547A" w:rsidP="00F82644">
      <w:pPr>
        <w:pStyle w:val="New"/>
        <w:snapToGrid w:val="0"/>
        <w:spacing w:line="520" w:lineRule="exact"/>
        <w:ind w:firstLine="31680"/>
        <w:rPr>
          <w:rFonts w:ascii="仿宋_GB2312" w:hAnsi="黑体"/>
        </w:rPr>
      </w:pPr>
      <w:r>
        <w:rPr>
          <w:rFonts w:ascii="仿宋_GB2312" w:hAnsi="黑体" w:cs="仿宋_GB2312" w:hint="eastAsia"/>
        </w:rPr>
        <w:t>（四）区直机关统战、群团工作。指导区直机关动员组织党外人士、群众团体积极开展活动，发挥各自职能作用，服务中心工作。</w:t>
      </w:r>
    </w:p>
    <w:p w:rsidR="00C6547A" w:rsidRDefault="00C6547A">
      <w:pPr>
        <w:pStyle w:val="New"/>
        <w:snapToGrid w:val="0"/>
        <w:spacing w:line="520" w:lineRule="exact"/>
        <w:ind w:firstLineChars="0" w:firstLine="0"/>
        <w:rPr>
          <w:rFonts w:ascii="仿宋" w:eastAsia="仿宋" w:hAnsi="仿宋"/>
          <w:b/>
          <w:bCs/>
        </w:rPr>
      </w:pPr>
    </w:p>
    <w:p w:rsidR="00C6547A" w:rsidRDefault="00C6547A" w:rsidP="00F82644">
      <w:pPr>
        <w:pStyle w:val="New"/>
        <w:snapToGrid w:val="0"/>
        <w:spacing w:line="520" w:lineRule="exact"/>
        <w:ind w:firstLine="31680"/>
        <w:rPr>
          <w:rFonts w:ascii="仿宋_GB2312" w:hAnsi="黑体"/>
        </w:rPr>
      </w:pPr>
      <w:r>
        <w:rPr>
          <w:rFonts w:ascii="仿宋_GB2312" w:hAnsi="黑体" w:cs="仿宋_GB2312" w:hint="eastAsia"/>
        </w:rPr>
        <w:t>（五）统战工作。指导区直机关和直属事业单位统战工作，组织各界人士为全区政治、经济、社会发展献计献策。</w:t>
      </w:r>
    </w:p>
    <w:p w:rsidR="00C6547A" w:rsidRDefault="00C6547A" w:rsidP="00F82644">
      <w:pPr>
        <w:pStyle w:val="New"/>
        <w:snapToGrid w:val="0"/>
        <w:spacing w:line="520" w:lineRule="exact"/>
        <w:ind w:firstLine="31680"/>
        <w:rPr>
          <w:rFonts w:ascii="仿宋_GB2312" w:hAnsi="黑体"/>
        </w:rPr>
      </w:pPr>
      <w:r>
        <w:rPr>
          <w:rFonts w:ascii="仿宋_GB2312" w:hAnsi="黑体" w:cs="仿宋_GB2312" w:hint="eastAsia"/>
        </w:rPr>
        <w:t>（六）群团工作。负责区直机关工会工委、共青团区直机关工委、区直机关妇联工委等群众团体工作。</w:t>
      </w:r>
    </w:p>
    <w:p w:rsidR="00C6547A" w:rsidRDefault="00C6547A" w:rsidP="00F82644">
      <w:pPr>
        <w:pStyle w:val="New"/>
        <w:snapToGrid w:val="0"/>
        <w:spacing w:line="520" w:lineRule="exact"/>
        <w:ind w:firstLine="31680"/>
        <w:rPr>
          <w:rFonts w:ascii="仿宋_GB2312" w:hAnsi="黑体"/>
        </w:rPr>
      </w:pPr>
      <w:r>
        <w:rPr>
          <w:rFonts w:ascii="仿宋_GB2312" w:hAnsi="黑体" w:cs="仿宋_GB2312" w:hint="eastAsia"/>
        </w:rPr>
        <w:t>（七）工委事务管理。负责所属各单位党组织的设置、领导班子配备及机关党组织书记、副书记、委员的任免、考核、培训工作。做好党员发展工作。</w:t>
      </w:r>
    </w:p>
    <w:p w:rsidR="00C6547A" w:rsidRDefault="00C6547A" w:rsidP="00F82644">
      <w:pPr>
        <w:pStyle w:val="New"/>
        <w:snapToGrid w:val="0"/>
        <w:spacing w:line="520" w:lineRule="exact"/>
        <w:ind w:firstLine="31680"/>
        <w:rPr>
          <w:rFonts w:ascii="仿宋_GB2312" w:hAnsi="仿宋"/>
        </w:rPr>
      </w:pPr>
      <w:r>
        <w:rPr>
          <w:rFonts w:ascii="仿宋_GB2312" w:hAnsi="黑体" w:cs="仿宋_GB2312" w:hint="eastAsia"/>
        </w:rPr>
        <w:t>（八）综合业务管理。做好区直机关工委所属党组织负责人的任免、考核、培训工作。负责制定发展党员工作的计划、规划，按照有关规定和程序，审查、审批、发展新党员。活跃区直机关文化生活，建好区直机关党建二级网络。加强全区党建工作调研交流。</w:t>
      </w:r>
    </w:p>
    <w:p w:rsidR="00C6547A" w:rsidRDefault="00C6547A">
      <w:pPr>
        <w:spacing w:line="366" w:lineRule="exact"/>
        <w:rPr>
          <w:rFonts w:ascii="仿宋" w:eastAsia="仿宋" w:hAnsi="仿宋"/>
          <w:b/>
          <w:bCs/>
          <w:sz w:val="32"/>
          <w:szCs w:val="32"/>
        </w:rPr>
      </w:pPr>
      <w:bookmarkStart w:id="1" w:name="page2"/>
      <w:bookmarkEnd w:id="1"/>
    </w:p>
    <w:p w:rsidR="00C6547A" w:rsidRDefault="00C6547A">
      <w:pPr>
        <w:spacing w:line="366" w:lineRule="exact"/>
        <w:rPr>
          <w:sz w:val="20"/>
          <w:szCs w:val="20"/>
        </w:rPr>
      </w:pPr>
      <w:r>
        <w:rPr>
          <w:rFonts w:ascii="仿宋" w:eastAsia="仿宋" w:hAnsi="仿宋" w:cs="仿宋" w:hint="eastAsia"/>
          <w:b/>
          <w:bCs/>
          <w:sz w:val="32"/>
          <w:szCs w:val="32"/>
        </w:rPr>
        <w:t>二、石家庄市长安区</w:t>
      </w:r>
      <w:r w:rsidRPr="006D4EFF">
        <w:rPr>
          <w:rFonts w:ascii="仿宋" w:eastAsia="仿宋" w:hAnsi="仿宋" w:cs="仿宋" w:hint="eastAsia"/>
          <w:b/>
          <w:bCs/>
          <w:sz w:val="32"/>
          <w:szCs w:val="32"/>
        </w:rPr>
        <w:t>机关工委部</w:t>
      </w:r>
      <w:r>
        <w:rPr>
          <w:rFonts w:ascii="仿宋" w:eastAsia="仿宋" w:hAnsi="仿宋" w:cs="仿宋" w:hint="eastAsia"/>
          <w:b/>
          <w:bCs/>
          <w:sz w:val="32"/>
          <w:szCs w:val="32"/>
        </w:rPr>
        <w:t>门决算单位构成</w:t>
      </w:r>
    </w:p>
    <w:p w:rsidR="00C6547A" w:rsidRDefault="00C6547A">
      <w:pPr>
        <w:spacing w:line="235" w:lineRule="exact"/>
        <w:rPr>
          <w:sz w:val="20"/>
          <w:szCs w:val="20"/>
        </w:rPr>
      </w:pPr>
    </w:p>
    <w:p w:rsidR="00C6547A" w:rsidRDefault="00C6547A">
      <w:pPr>
        <w:rPr>
          <w:rFonts w:ascii="仿宋" w:eastAsia="仿宋" w:hAnsi="仿宋"/>
          <w:sz w:val="32"/>
          <w:szCs w:val="32"/>
        </w:rPr>
      </w:pPr>
      <w:r>
        <w:rPr>
          <w:rFonts w:ascii="仿宋" w:eastAsia="仿宋" w:hAnsi="仿宋" w:cs="仿宋"/>
          <w:sz w:val="32"/>
          <w:szCs w:val="32"/>
        </w:rPr>
        <w:t xml:space="preserve"> </w:t>
      </w:r>
      <w:r>
        <w:rPr>
          <w:rFonts w:ascii="仿宋" w:eastAsia="仿宋" w:hAnsi="仿宋" w:cs="仿宋" w:hint="eastAsia"/>
          <w:sz w:val="32"/>
          <w:szCs w:val="32"/>
        </w:rPr>
        <w:t>本部门决算由长安区机关工委一个单位构成</w:t>
      </w:r>
    </w:p>
    <w:p w:rsidR="00C6547A" w:rsidRDefault="00C6547A" w:rsidP="00F82644">
      <w:pPr>
        <w:jc w:val="center"/>
        <w:outlineLvl w:val="0"/>
        <w:rPr>
          <w:kern w:val="1"/>
          <w:sz w:val="32"/>
          <w:szCs w:val="32"/>
        </w:rPr>
      </w:pPr>
      <w:r>
        <w:rPr>
          <w:rFonts w:cs="宋体" w:hint="eastAsia"/>
          <w:kern w:val="1"/>
          <w:sz w:val="32"/>
          <w:szCs w:val="32"/>
        </w:rPr>
        <w:t>部门机构设置情况</w:t>
      </w:r>
    </w:p>
    <w:tbl>
      <w:tblPr>
        <w:tblW w:w="9729" w:type="dxa"/>
        <w:tblInd w:w="-106" w:type="dxa"/>
        <w:tblLook w:val="0000"/>
      </w:tblPr>
      <w:tblGrid>
        <w:gridCol w:w="4417"/>
        <w:gridCol w:w="1134"/>
        <w:gridCol w:w="1276"/>
        <w:gridCol w:w="2902"/>
      </w:tblGrid>
      <w:tr w:rsidR="00C6547A" w:rsidTr="002D5321">
        <w:trPr>
          <w:trHeight w:val="300"/>
          <w:tblHeader/>
        </w:trPr>
        <w:tc>
          <w:tcPr>
            <w:tcW w:w="4417" w:type="dxa"/>
            <w:vMerge w:val="restart"/>
            <w:tcBorders>
              <w:top w:val="single" w:sz="6" w:space="0" w:color="000000"/>
              <w:left w:val="single" w:sz="6" w:space="0" w:color="000000"/>
              <w:bottom w:val="single" w:sz="6" w:space="0" w:color="000000"/>
              <w:right w:val="single" w:sz="6" w:space="0" w:color="000000"/>
            </w:tcBorders>
            <w:vAlign w:val="center"/>
          </w:tcPr>
          <w:p w:rsidR="00C6547A" w:rsidRDefault="00C6547A" w:rsidP="002D5321">
            <w:pPr>
              <w:spacing w:line="300" w:lineRule="exact"/>
              <w:jc w:val="center"/>
              <w:rPr>
                <w:b/>
                <w:bCs/>
                <w:kern w:val="1"/>
              </w:rPr>
            </w:pPr>
            <w:r>
              <w:rPr>
                <w:rFonts w:cs="宋体" w:hint="eastAsia"/>
                <w:b/>
                <w:bCs/>
                <w:kern w:val="1"/>
              </w:rPr>
              <w:t>单位名称</w:t>
            </w:r>
          </w:p>
        </w:tc>
        <w:tc>
          <w:tcPr>
            <w:tcW w:w="1134" w:type="dxa"/>
            <w:vMerge w:val="restart"/>
            <w:tcBorders>
              <w:top w:val="single" w:sz="6" w:space="0" w:color="000000"/>
              <w:left w:val="single" w:sz="6" w:space="0" w:color="000000"/>
              <w:bottom w:val="single" w:sz="6" w:space="0" w:color="000000"/>
              <w:right w:val="single" w:sz="6" w:space="0" w:color="000000"/>
            </w:tcBorders>
            <w:vAlign w:val="center"/>
          </w:tcPr>
          <w:p w:rsidR="00C6547A" w:rsidRDefault="00C6547A" w:rsidP="002D5321">
            <w:pPr>
              <w:spacing w:line="300" w:lineRule="exact"/>
              <w:jc w:val="center"/>
              <w:rPr>
                <w:b/>
                <w:bCs/>
                <w:kern w:val="1"/>
              </w:rPr>
            </w:pPr>
            <w:r>
              <w:rPr>
                <w:rFonts w:cs="宋体" w:hint="eastAsia"/>
                <w:b/>
                <w:bCs/>
                <w:kern w:val="1"/>
              </w:rPr>
              <w:t>单位性质</w:t>
            </w:r>
          </w:p>
        </w:tc>
        <w:tc>
          <w:tcPr>
            <w:tcW w:w="1276" w:type="dxa"/>
            <w:vMerge w:val="restart"/>
            <w:tcBorders>
              <w:top w:val="single" w:sz="6" w:space="0" w:color="000000"/>
              <w:left w:val="single" w:sz="6" w:space="0" w:color="000000"/>
              <w:bottom w:val="single" w:sz="6" w:space="0" w:color="000000"/>
              <w:right w:val="single" w:sz="6" w:space="0" w:color="000000"/>
            </w:tcBorders>
            <w:vAlign w:val="center"/>
          </w:tcPr>
          <w:p w:rsidR="00C6547A" w:rsidRDefault="00C6547A" w:rsidP="002D5321">
            <w:pPr>
              <w:spacing w:line="300" w:lineRule="exact"/>
              <w:jc w:val="center"/>
              <w:rPr>
                <w:b/>
                <w:bCs/>
                <w:kern w:val="1"/>
              </w:rPr>
            </w:pPr>
            <w:r>
              <w:rPr>
                <w:rFonts w:cs="宋体" w:hint="eastAsia"/>
                <w:b/>
                <w:bCs/>
                <w:kern w:val="1"/>
              </w:rPr>
              <w:t>单位规格</w:t>
            </w:r>
          </w:p>
        </w:tc>
        <w:tc>
          <w:tcPr>
            <w:tcW w:w="2902" w:type="dxa"/>
            <w:vMerge w:val="restart"/>
            <w:tcBorders>
              <w:top w:val="single" w:sz="6" w:space="0" w:color="000000"/>
              <w:left w:val="single" w:sz="6" w:space="0" w:color="000000"/>
              <w:bottom w:val="single" w:sz="6" w:space="0" w:color="000000"/>
              <w:right w:val="single" w:sz="6" w:space="0" w:color="000000"/>
            </w:tcBorders>
            <w:vAlign w:val="center"/>
          </w:tcPr>
          <w:p w:rsidR="00C6547A" w:rsidRDefault="00C6547A" w:rsidP="002D5321">
            <w:pPr>
              <w:spacing w:line="300" w:lineRule="exact"/>
              <w:jc w:val="center"/>
              <w:rPr>
                <w:b/>
                <w:bCs/>
                <w:kern w:val="1"/>
              </w:rPr>
            </w:pPr>
            <w:r>
              <w:rPr>
                <w:rFonts w:cs="宋体" w:hint="eastAsia"/>
                <w:b/>
                <w:bCs/>
                <w:kern w:val="1"/>
              </w:rPr>
              <w:t>经费保障形式</w:t>
            </w:r>
          </w:p>
        </w:tc>
      </w:tr>
      <w:tr w:rsidR="00C6547A" w:rsidTr="002D5321">
        <w:trPr>
          <w:trHeight w:val="300"/>
          <w:tblHeader/>
        </w:trPr>
        <w:tc>
          <w:tcPr>
            <w:tcW w:w="4417" w:type="dxa"/>
            <w:vMerge/>
            <w:tcBorders>
              <w:top w:val="single" w:sz="6" w:space="0" w:color="000000"/>
              <w:left w:val="single" w:sz="6" w:space="0" w:color="000000"/>
              <w:bottom w:val="single" w:sz="6" w:space="0" w:color="000000"/>
              <w:right w:val="single" w:sz="6" w:space="0" w:color="000000"/>
            </w:tcBorders>
            <w:vAlign w:val="center"/>
          </w:tcPr>
          <w:p w:rsidR="00C6547A" w:rsidRDefault="00C6547A" w:rsidP="002D5321">
            <w:pPr>
              <w:rPr>
                <w:b/>
                <w:bCs/>
                <w:kern w:val="1"/>
              </w:rPr>
            </w:pPr>
          </w:p>
        </w:tc>
        <w:tc>
          <w:tcPr>
            <w:tcW w:w="1134" w:type="dxa"/>
            <w:vMerge/>
            <w:tcBorders>
              <w:top w:val="single" w:sz="6" w:space="0" w:color="000000"/>
              <w:left w:val="single" w:sz="6" w:space="0" w:color="000000"/>
              <w:bottom w:val="single" w:sz="6" w:space="0" w:color="000000"/>
              <w:right w:val="single" w:sz="6" w:space="0" w:color="000000"/>
            </w:tcBorders>
            <w:vAlign w:val="center"/>
          </w:tcPr>
          <w:p w:rsidR="00C6547A" w:rsidRDefault="00C6547A" w:rsidP="002D5321">
            <w:pPr>
              <w:rPr>
                <w:b/>
                <w:bCs/>
                <w:kern w:val="1"/>
              </w:rPr>
            </w:pPr>
          </w:p>
        </w:tc>
        <w:tc>
          <w:tcPr>
            <w:tcW w:w="1276" w:type="dxa"/>
            <w:vMerge/>
            <w:tcBorders>
              <w:top w:val="single" w:sz="6" w:space="0" w:color="000000"/>
              <w:left w:val="single" w:sz="6" w:space="0" w:color="000000"/>
              <w:bottom w:val="single" w:sz="6" w:space="0" w:color="000000"/>
              <w:right w:val="single" w:sz="6" w:space="0" w:color="000000"/>
            </w:tcBorders>
            <w:vAlign w:val="center"/>
          </w:tcPr>
          <w:p w:rsidR="00C6547A" w:rsidRDefault="00C6547A" w:rsidP="002D5321">
            <w:pPr>
              <w:rPr>
                <w:b/>
                <w:bCs/>
                <w:kern w:val="1"/>
              </w:rPr>
            </w:pPr>
          </w:p>
        </w:tc>
        <w:tc>
          <w:tcPr>
            <w:tcW w:w="2902" w:type="dxa"/>
            <w:vMerge/>
            <w:tcBorders>
              <w:top w:val="single" w:sz="6" w:space="0" w:color="000000"/>
              <w:left w:val="single" w:sz="6" w:space="0" w:color="000000"/>
              <w:bottom w:val="single" w:sz="6" w:space="0" w:color="000000"/>
              <w:right w:val="single" w:sz="6" w:space="0" w:color="000000"/>
            </w:tcBorders>
            <w:vAlign w:val="center"/>
          </w:tcPr>
          <w:p w:rsidR="00C6547A" w:rsidRDefault="00C6547A" w:rsidP="002D5321">
            <w:pPr>
              <w:rPr>
                <w:b/>
                <w:bCs/>
                <w:kern w:val="1"/>
              </w:rPr>
            </w:pPr>
          </w:p>
        </w:tc>
      </w:tr>
      <w:tr w:rsidR="00C6547A" w:rsidTr="002D5321">
        <w:trPr>
          <w:trHeight w:val="227"/>
        </w:trPr>
        <w:tc>
          <w:tcPr>
            <w:tcW w:w="4417" w:type="dxa"/>
            <w:tcBorders>
              <w:top w:val="single" w:sz="6" w:space="0" w:color="000000"/>
              <w:left w:val="single" w:sz="6" w:space="0" w:color="000000"/>
              <w:bottom w:val="single" w:sz="6" w:space="0" w:color="000000"/>
              <w:right w:val="single" w:sz="6" w:space="0" w:color="000000"/>
            </w:tcBorders>
            <w:vAlign w:val="center"/>
          </w:tcPr>
          <w:p w:rsidR="00C6547A" w:rsidRDefault="00C6547A" w:rsidP="002D5321">
            <w:pPr>
              <w:spacing w:line="300" w:lineRule="exact"/>
              <w:rPr>
                <w:rFonts w:ascii="仿宋" w:eastAsia="仿宋" w:hAnsi="仿宋"/>
                <w:kern w:val="1"/>
              </w:rPr>
            </w:pPr>
            <w:r>
              <w:rPr>
                <w:rFonts w:ascii="仿宋" w:eastAsia="仿宋" w:hAnsi="仿宋" w:cs="仿宋" w:hint="eastAsia"/>
                <w:kern w:val="1"/>
              </w:rPr>
              <w:t>区直机关工委</w:t>
            </w:r>
          </w:p>
        </w:tc>
        <w:tc>
          <w:tcPr>
            <w:tcW w:w="1134" w:type="dxa"/>
            <w:tcBorders>
              <w:top w:val="single" w:sz="6" w:space="0" w:color="000000"/>
              <w:left w:val="single" w:sz="6" w:space="0" w:color="000000"/>
              <w:bottom w:val="single" w:sz="6" w:space="0" w:color="000000"/>
              <w:right w:val="single" w:sz="6" w:space="0" w:color="000000"/>
            </w:tcBorders>
            <w:vAlign w:val="center"/>
          </w:tcPr>
          <w:p w:rsidR="00C6547A" w:rsidRDefault="00C6547A" w:rsidP="002D5321">
            <w:pPr>
              <w:spacing w:line="300" w:lineRule="exact"/>
              <w:rPr>
                <w:rFonts w:ascii="仿宋" w:eastAsia="仿宋" w:hAnsi="仿宋"/>
                <w:kern w:val="1"/>
              </w:rPr>
            </w:pPr>
            <w:r>
              <w:rPr>
                <w:rFonts w:ascii="仿宋" w:eastAsia="仿宋" w:hAnsi="仿宋" w:cs="仿宋" w:hint="eastAsia"/>
                <w:kern w:val="1"/>
              </w:rPr>
              <w:t>行政</w:t>
            </w:r>
          </w:p>
        </w:tc>
        <w:tc>
          <w:tcPr>
            <w:tcW w:w="1276" w:type="dxa"/>
            <w:tcBorders>
              <w:top w:val="single" w:sz="6" w:space="0" w:color="000000"/>
              <w:left w:val="single" w:sz="6" w:space="0" w:color="000000"/>
              <w:bottom w:val="single" w:sz="6" w:space="0" w:color="000000"/>
              <w:right w:val="single" w:sz="6" w:space="0" w:color="000000"/>
            </w:tcBorders>
            <w:vAlign w:val="center"/>
          </w:tcPr>
          <w:p w:rsidR="00C6547A" w:rsidRDefault="00C6547A" w:rsidP="002D5321">
            <w:pPr>
              <w:spacing w:line="300" w:lineRule="exact"/>
              <w:rPr>
                <w:rFonts w:ascii="仿宋" w:eastAsia="仿宋" w:hAnsi="仿宋"/>
                <w:kern w:val="1"/>
              </w:rPr>
            </w:pPr>
            <w:r>
              <w:rPr>
                <w:rFonts w:ascii="仿宋" w:eastAsia="仿宋" w:hAnsi="仿宋" w:cs="仿宋" w:hint="eastAsia"/>
                <w:kern w:val="1"/>
              </w:rPr>
              <w:t>正科级</w:t>
            </w:r>
          </w:p>
        </w:tc>
        <w:tc>
          <w:tcPr>
            <w:tcW w:w="2902" w:type="dxa"/>
            <w:tcBorders>
              <w:top w:val="single" w:sz="6" w:space="0" w:color="000000"/>
              <w:left w:val="single" w:sz="6" w:space="0" w:color="000000"/>
              <w:bottom w:val="single" w:sz="6" w:space="0" w:color="000000"/>
              <w:right w:val="single" w:sz="6" w:space="0" w:color="000000"/>
            </w:tcBorders>
            <w:vAlign w:val="center"/>
          </w:tcPr>
          <w:p w:rsidR="00C6547A" w:rsidRDefault="00C6547A" w:rsidP="002D5321">
            <w:pPr>
              <w:spacing w:line="300" w:lineRule="exact"/>
              <w:rPr>
                <w:rFonts w:ascii="仿宋" w:eastAsia="仿宋" w:hAnsi="仿宋"/>
                <w:kern w:val="1"/>
              </w:rPr>
            </w:pPr>
            <w:r>
              <w:rPr>
                <w:rFonts w:ascii="仿宋" w:eastAsia="仿宋" w:hAnsi="仿宋" w:cs="仿宋" w:hint="eastAsia"/>
                <w:kern w:val="1"/>
              </w:rPr>
              <w:t>财政拨款</w:t>
            </w:r>
          </w:p>
        </w:tc>
      </w:tr>
    </w:tbl>
    <w:p w:rsidR="00C6547A" w:rsidRDefault="00C6547A">
      <w:pPr>
        <w:rPr>
          <w:rFonts w:ascii="仿宋" w:eastAsia="仿宋" w:hAnsi="仿宋"/>
          <w:sz w:val="32"/>
          <w:szCs w:val="32"/>
        </w:rPr>
      </w:pPr>
    </w:p>
    <w:p w:rsidR="00C6547A" w:rsidRPr="00F82644" w:rsidRDefault="00C6547A">
      <w:pPr>
        <w:rPr>
          <w:rFonts w:ascii="仿宋" w:eastAsia="仿宋" w:hAnsi="仿宋"/>
          <w:sz w:val="32"/>
          <w:szCs w:val="32"/>
        </w:rPr>
        <w:sectPr w:rsidR="00C6547A" w:rsidRPr="00F82644">
          <w:pgSz w:w="11900" w:h="16838"/>
          <w:pgMar w:top="1440" w:right="1440" w:bottom="1100" w:left="1440" w:header="0" w:footer="0" w:gutter="0"/>
          <w:cols w:space="720" w:equalWidth="0">
            <w:col w:w="9026"/>
          </w:cols>
        </w:sectPr>
      </w:pPr>
    </w:p>
    <w:p w:rsidR="00C6547A" w:rsidRDefault="00C6547A" w:rsidP="006D4EFF">
      <w:pPr>
        <w:spacing w:line="366" w:lineRule="exact"/>
        <w:rPr>
          <w:sz w:val="20"/>
          <w:szCs w:val="20"/>
        </w:rPr>
      </w:pPr>
      <w:bookmarkStart w:id="2" w:name="page3"/>
      <w:bookmarkEnd w:id="2"/>
      <w:r>
        <w:rPr>
          <w:rFonts w:ascii="黑体" w:eastAsia="黑体" w:hAnsi="黑体" w:cs="黑体" w:hint="eastAsia"/>
          <w:sz w:val="32"/>
          <w:szCs w:val="32"/>
        </w:rPr>
        <w:t>第二部分</w:t>
      </w:r>
      <w:r>
        <w:rPr>
          <w:rFonts w:ascii="黑体" w:eastAsia="黑体" w:hAnsi="黑体" w:cs="黑体"/>
          <w:sz w:val="32"/>
          <w:szCs w:val="32"/>
        </w:rPr>
        <w:t xml:space="preserve"> </w:t>
      </w:r>
      <w:r>
        <w:rPr>
          <w:rFonts w:ascii="黑体" w:eastAsia="黑体" w:hAnsi="黑体" w:cs="黑体" w:hint="eastAsia"/>
          <w:sz w:val="32"/>
          <w:szCs w:val="32"/>
        </w:rPr>
        <w:t>石家庄市长安区机关工委</w:t>
      </w:r>
      <w:r>
        <w:rPr>
          <w:rFonts w:ascii="黑体" w:eastAsia="黑体" w:hAnsi="黑体" w:cs="黑体"/>
          <w:sz w:val="32"/>
          <w:szCs w:val="32"/>
        </w:rPr>
        <w:t xml:space="preserve"> 2016 </w:t>
      </w:r>
      <w:r>
        <w:rPr>
          <w:rFonts w:ascii="黑体" w:eastAsia="黑体" w:hAnsi="黑体" w:cs="黑体" w:hint="eastAsia"/>
          <w:sz w:val="32"/>
          <w:szCs w:val="32"/>
        </w:rPr>
        <w:t>年度部门决算报表</w:t>
      </w:r>
    </w:p>
    <w:tbl>
      <w:tblPr>
        <w:tblW w:w="10735" w:type="dxa"/>
        <w:tblInd w:w="-106" w:type="dxa"/>
        <w:tblLook w:val="0000"/>
      </w:tblPr>
      <w:tblGrid>
        <w:gridCol w:w="4328"/>
        <w:gridCol w:w="696"/>
        <w:gridCol w:w="1101"/>
        <w:gridCol w:w="3041"/>
        <w:gridCol w:w="489"/>
        <w:gridCol w:w="1080"/>
      </w:tblGrid>
      <w:tr w:rsidR="00C6547A" w:rsidRPr="0006196A">
        <w:trPr>
          <w:trHeight w:val="384"/>
        </w:trPr>
        <w:tc>
          <w:tcPr>
            <w:tcW w:w="10735" w:type="dxa"/>
            <w:gridSpan w:val="6"/>
            <w:tcBorders>
              <w:top w:val="nil"/>
              <w:left w:val="nil"/>
              <w:bottom w:val="nil"/>
              <w:right w:val="nil"/>
            </w:tcBorders>
            <w:noWrap/>
            <w:vAlign w:val="bottom"/>
          </w:tcPr>
          <w:p w:rsidR="00C6547A" w:rsidRPr="0006196A" w:rsidRDefault="00C6547A" w:rsidP="0006196A">
            <w:pPr>
              <w:jc w:val="center"/>
              <w:rPr>
                <w:rFonts w:ascii="宋体"/>
                <w:color w:val="000000"/>
                <w:sz w:val="30"/>
                <w:szCs w:val="30"/>
              </w:rPr>
            </w:pPr>
            <w:r w:rsidRPr="0006196A">
              <w:rPr>
                <w:rFonts w:ascii="宋体" w:hAnsi="宋体" w:cs="宋体" w:hint="eastAsia"/>
                <w:color w:val="000000"/>
                <w:sz w:val="30"/>
                <w:szCs w:val="30"/>
              </w:rPr>
              <w:t>收入支出决算总表</w:t>
            </w:r>
          </w:p>
        </w:tc>
      </w:tr>
      <w:tr w:rsidR="00C6547A" w:rsidRPr="0006196A">
        <w:trPr>
          <w:trHeight w:val="264"/>
        </w:trPr>
        <w:tc>
          <w:tcPr>
            <w:tcW w:w="4328" w:type="dxa"/>
            <w:tcBorders>
              <w:top w:val="nil"/>
              <w:left w:val="nil"/>
              <w:bottom w:val="nil"/>
              <w:right w:val="nil"/>
            </w:tcBorders>
            <w:noWrap/>
            <w:vAlign w:val="bottom"/>
          </w:tcPr>
          <w:p w:rsidR="00C6547A" w:rsidRPr="0006196A" w:rsidRDefault="00C6547A" w:rsidP="0006196A">
            <w:pPr>
              <w:rPr>
                <w:rFonts w:ascii="Arial" w:hAnsi="Arial" w:cs="Arial"/>
                <w:color w:val="000000"/>
                <w:sz w:val="20"/>
                <w:szCs w:val="20"/>
              </w:rPr>
            </w:pPr>
          </w:p>
        </w:tc>
        <w:tc>
          <w:tcPr>
            <w:tcW w:w="696" w:type="dxa"/>
            <w:tcBorders>
              <w:top w:val="nil"/>
              <w:left w:val="nil"/>
              <w:bottom w:val="nil"/>
              <w:right w:val="nil"/>
            </w:tcBorders>
            <w:noWrap/>
            <w:vAlign w:val="bottom"/>
          </w:tcPr>
          <w:p w:rsidR="00C6547A" w:rsidRPr="0006196A" w:rsidRDefault="00C6547A" w:rsidP="0006196A">
            <w:pPr>
              <w:rPr>
                <w:rFonts w:ascii="Arial" w:hAnsi="Arial" w:cs="Arial"/>
                <w:color w:val="000000"/>
                <w:sz w:val="20"/>
                <w:szCs w:val="20"/>
              </w:rPr>
            </w:pPr>
          </w:p>
        </w:tc>
        <w:tc>
          <w:tcPr>
            <w:tcW w:w="1101" w:type="dxa"/>
            <w:tcBorders>
              <w:top w:val="nil"/>
              <w:left w:val="nil"/>
              <w:bottom w:val="nil"/>
              <w:right w:val="nil"/>
            </w:tcBorders>
            <w:noWrap/>
            <w:vAlign w:val="bottom"/>
          </w:tcPr>
          <w:p w:rsidR="00C6547A" w:rsidRPr="0006196A" w:rsidRDefault="00C6547A" w:rsidP="0006196A">
            <w:pPr>
              <w:rPr>
                <w:rFonts w:ascii="Arial" w:hAnsi="Arial" w:cs="Arial"/>
                <w:color w:val="000000"/>
                <w:sz w:val="20"/>
                <w:szCs w:val="20"/>
              </w:rPr>
            </w:pPr>
          </w:p>
        </w:tc>
        <w:tc>
          <w:tcPr>
            <w:tcW w:w="3041" w:type="dxa"/>
            <w:tcBorders>
              <w:top w:val="nil"/>
              <w:left w:val="nil"/>
              <w:bottom w:val="nil"/>
              <w:right w:val="nil"/>
            </w:tcBorders>
            <w:noWrap/>
            <w:vAlign w:val="bottom"/>
          </w:tcPr>
          <w:p w:rsidR="00C6547A" w:rsidRPr="0006196A" w:rsidRDefault="00C6547A" w:rsidP="0006196A">
            <w:pPr>
              <w:rPr>
                <w:rFonts w:ascii="Arial" w:hAnsi="Arial" w:cs="Arial"/>
                <w:color w:val="000000"/>
                <w:sz w:val="20"/>
                <w:szCs w:val="20"/>
              </w:rPr>
            </w:pPr>
          </w:p>
        </w:tc>
        <w:tc>
          <w:tcPr>
            <w:tcW w:w="489" w:type="dxa"/>
            <w:tcBorders>
              <w:top w:val="nil"/>
              <w:left w:val="nil"/>
              <w:bottom w:val="nil"/>
              <w:right w:val="nil"/>
            </w:tcBorders>
            <w:noWrap/>
            <w:vAlign w:val="bottom"/>
          </w:tcPr>
          <w:p w:rsidR="00C6547A" w:rsidRPr="0006196A" w:rsidRDefault="00C6547A" w:rsidP="0006196A">
            <w:pPr>
              <w:rPr>
                <w:rFonts w:ascii="Arial" w:hAnsi="Arial" w:cs="Arial"/>
                <w:color w:val="000000"/>
                <w:sz w:val="20"/>
                <w:szCs w:val="20"/>
              </w:rPr>
            </w:pPr>
          </w:p>
        </w:tc>
        <w:tc>
          <w:tcPr>
            <w:tcW w:w="1080" w:type="dxa"/>
            <w:tcBorders>
              <w:top w:val="nil"/>
              <w:left w:val="nil"/>
              <w:bottom w:val="nil"/>
              <w:right w:val="nil"/>
            </w:tcBorders>
            <w:noWrap/>
            <w:vAlign w:val="bottom"/>
          </w:tcPr>
          <w:p w:rsidR="00C6547A" w:rsidRPr="0006196A" w:rsidRDefault="00C6547A" w:rsidP="0006196A">
            <w:pPr>
              <w:ind w:right="200"/>
              <w:jc w:val="right"/>
              <w:rPr>
                <w:rFonts w:ascii="宋体"/>
                <w:color w:val="000000"/>
                <w:sz w:val="20"/>
                <w:szCs w:val="20"/>
              </w:rPr>
            </w:pPr>
            <w:r w:rsidRPr="0006196A">
              <w:rPr>
                <w:rFonts w:ascii="宋体" w:hAnsi="宋体" w:cs="宋体" w:hint="eastAsia"/>
                <w:color w:val="000000"/>
                <w:sz w:val="20"/>
                <w:szCs w:val="20"/>
              </w:rPr>
              <w:t>公开</w:t>
            </w:r>
            <w:r w:rsidRPr="0006196A">
              <w:rPr>
                <w:rFonts w:ascii="宋体" w:hAnsi="宋体" w:cs="宋体"/>
                <w:color w:val="000000"/>
                <w:sz w:val="20"/>
                <w:szCs w:val="20"/>
              </w:rPr>
              <w:t>01</w:t>
            </w:r>
            <w:r w:rsidRPr="0006196A">
              <w:rPr>
                <w:rFonts w:ascii="宋体" w:hAnsi="宋体" w:cs="宋体" w:hint="eastAsia"/>
                <w:color w:val="000000"/>
                <w:sz w:val="20"/>
                <w:szCs w:val="20"/>
              </w:rPr>
              <w:t>表</w:t>
            </w:r>
          </w:p>
        </w:tc>
      </w:tr>
      <w:tr w:rsidR="00C6547A" w:rsidRPr="0006196A">
        <w:trPr>
          <w:trHeight w:val="312"/>
        </w:trPr>
        <w:tc>
          <w:tcPr>
            <w:tcW w:w="5024" w:type="dxa"/>
            <w:gridSpan w:val="2"/>
            <w:tcBorders>
              <w:top w:val="nil"/>
              <w:left w:val="nil"/>
              <w:bottom w:val="nil"/>
              <w:right w:val="nil"/>
            </w:tcBorders>
            <w:noWrap/>
            <w:vAlign w:val="bottom"/>
          </w:tcPr>
          <w:p w:rsidR="00C6547A" w:rsidRPr="0006196A" w:rsidRDefault="00C6547A" w:rsidP="0006196A">
            <w:pPr>
              <w:rPr>
                <w:rFonts w:ascii="宋体"/>
                <w:color w:val="000000"/>
                <w:sz w:val="20"/>
                <w:szCs w:val="20"/>
              </w:rPr>
            </w:pPr>
            <w:r w:rsidRPr="0006196A">
              <w:rPr>
                <w:rFonts w:ascii="宋体" w:hAnsi="宋体" w:cs="宋体" w:hint="eastAsia"/>
                <w:color w:val="000000"/>
                <w:sz w:val="20"/>
                <w:szCs w:val="20"/>
              </w:rPr>
              <w:t>部门：中国共产党石家庄市长安区委区直机关工作委员会</w:t>
            </w:r>
          </w:p>
        </w:tc>
        <w:tc>
          <w:tcPr>
            <w:tcW w:w="1101" w:type="dxa"/>
            <w:tcBorders>
              <w:top w:val="nil"/>
              <w:left w:val="nil"/>
              <w:bottom w:val="nil"/>
              <w:right w:val="nil"/>
            </w:tcBorders>
            <w:noWrap/>
            <w:vAlign w:val="bottom"/>
          </w:tcPr>
          <w:p w:rsidR="00C6547A" w:rsidRPr="0006196A" w:rsidRDefault="00C6547A" w:rsidP="0006196A">
            <w:pPr>
              <w:jc w:val="center"/>
              <w:rPr>
                <w:rFonts w:ascii="宋体"/>
                <w:color w:val="000000"/>
                <w:sz w:val="24"/>
                <w:szCs w:val="24"/>
              </w:rPr>
            </w:pPr>
            <w:r w:rsidRPr="0006196A">
              <w:rPr>
                <w:rFonts w:ascii="宋体" w:hAnsi="宋体" w:cs="宋体"/>
                <w:color w:val="000000"/>
                <w:sz w:val="24"/>
                <w:szCs w:val="24"/>
              </w:rPr>
              <w:t>2016</w:t>
            </w:r>
            <w:r w:rsidRPr="0006196A">
              <w:rPr>
                <w:rFonts w:ascii="宋体" w:hAnsi="宋体" w:cs="宋体" w:hint="eastAsia"/>
                <w:color w:val="000000"/>
                <w:sz w:val="24"/>
                <w:szCs w:val="24"/>
              </w:rPr>
              <w:t>年度</w:t>
            </w:r>
          </w:p>
        </w:tc>
        <w:tc>
          <w:tcPr>
            <w:tcW w:w="3041" w:type="dxa"/>
            <w:tcBorders>
              <w:top w:val="nil"/>
              <w:left w:val="nil"/>
              <w:bottom w:val="nil"/>
              <w:right w:val="nil"/>
            </w:tcBorders>
            <w:noWrap/>
            <w:vAlign w:val="bottom"/>
          </w:tcPr>
          <w:p w:rsidR="00C6547A" w:rsidRPr="0006196A" w:rsidRDefault="00C6547A" w:rsidP="0006196A">
            <w:pPr>
              <w:rPr>
                <w:rFonts w:ascii="Arial" w:hAnsi="Arial" w:cs="Arial"/>
                <w:color w:val="000000"/>
                <w:sz w:val="20"/>
                <w:szCs w:val="20"/>
              </w:rPr>
            </w:pPr>
          </w:p>
        </w:tc>
        <w:tc>
          <w:tcPr>
            <w:tcW w:w="489" w:type="dxa"/>
            <w:tcBorders>
              <w:top w:val="nil"/>
              <w:left w:val="nil"/>
              <w:bottom w:val="nil"/>
              <w:right w:val="nil"/>
            </w:tcBorders>
            <w:noWrap/>
            <w:vAlign w:val="bottom"/>
          </w:tcPr>
          <w:p w:rsidR="00C6547A" w:rsidRPr="0006196A" w:rsidRDefault="00C6547A" w:rsidP="0006196A">
            <w:pPr>
              <w:rPr>
                <w:rFonts w:ascii="Arial" w:hAnsi="Arial" w:cs="Arial"/>
                <w:color w:val="000000"/>
                <w:sz w:val="20"/>
                <w:szCs w:val="20"/>
              </w:rPr>
            </w:pPr>
          </w:p>
        </w:tc>
        <w:tc>
          <w:tcPr>
            <w:tcW w:w="1080" w:type="dxa"/>
            <w:tcBorders>
              <w:top w:val="nil"/>
              <w:left w:val="nil"/>
              <w:bottom w:val="nil"/>
              <w:right w:val="nil"/>
            </w:tcBorders>
            <w:noWrap/>
            <w:vAlign w:val="bottom"/>
          </w:tcPr>
          <w:p w:rsidR="00C6547A" w:rsidRPr="0006196A" w:rsidRDefault="00C6547A" w:rsidP="0006196A">
            <w:pPr>
              <w:jc w:val="right"/>
              <w:rPr>
                <w:rFonts w:ascii="宋体"/>
                <w:color w:val="000000"/>
                <w:sz w:val="20"/>
                <w:szCs w:val="20"/>
              </w:rPr>
            </w:pPr>
            <w:r w:rsidRPr="0006196A">
              <w:rPr>
                <w:rFonts w:ascii="宋体" w:hAnsi="宋体" w:cs="宋体" w:hint="eastAsia"/>
                <w:color w:val="000000"/>
                <w:sz w:val="20"/>
                <w:szCs w:val="20"/>
              </w:rPr>
              <w:t>单位：万元</w:t>
            </w:r>
          </w:p>
        </w:tc>
      </w:tr>
      <w:tr w:rsidR="00C6547A" w:rsidRPr="0006196A">
        <w:trPr>
          <w:trHeight w:val="234"/>
        </w:trPr>
        <w:tc>
          <w:tcPr>
            <w:tcW w:w="6125" w:type="dxa"/>
            <w:gridSpan w:val="3"/>
            <w:tcBorders>
              <w:top w:val="single" w:sz="8" w:space="0" w:color="000000"/>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收入</w:t>
            </w:r>
          </w:p>
        </w:tc>
        <w:tc>
          <w:tcPr>
            <w:tcW w:w="4610" w:type="dxa"/>
            <w:gridSpan w:val="3"/>
            <w:tcBorders>
              <w:top w:val="single" w:sz="8" w:space="0" w:color="000000"/>
              <w:left w:val="nil"/>
              <w:bottom w:val="single" w:sz="4" w:space="0" w:color="000000"/>
              <w:right w:val="single" w:sz="8"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支出</w:t>
            </w:r>
          </w:p>
        </w:tc>
      </w:tr>
      <w:tr w:rsidR="00C6547A" w:rsidRPr="0006196A">
        <w:trPr>
          <w:trHeight w:val="234"/>
        </w:trPr>
        <w:tc>
          <w:tcPr>
            <w:tcW w:w="4328" w:type="dxa"/>
            <w:tcBorders>
              <w:top w:val="nil"/>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项目</w:t>
            </w:r>
          </w:p>
        </w:tc>
        <w:tc>
          <w:tcPr>
            <w:tcW w:w="696"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行次</w:t>
            </w:r>
          </w:p>
        </w:tc>
        <w:tc>
          <w:tcPr>
            <w:tcW w:w="1101"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决算数</w:t>
            </w:r>
          </w:p>
        </w:tc>
        <w:tc>
          <w:tcPr>
            <w:tcW w:w="3041"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项目</w:t>
            </w:r>
          </w:p>
        </w:tc>
        <w:tc>
          <w:tcPr>
            <w:tcW w:w="489"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行次</w:t>
            </w:r>
          </w:p>
        </w:tc>
        <w:tc>
          <w:tcPr>
            <w:tcW w:w="1080" w:type="dxa"/>
            <w:tcBorders>
              <w:top w:val="nil"/>
              <w:left w:val="nil"/>
              <w:bottom w:val="single" w:sz="4" w:space="0" w:color="000000"/>
              <w:right w:val="single" w:sz="8"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决算数</w:t>
            </w:r>
          </w:p>
        </w:tc>
      </w:tr>
      <w:tr w:rsidR="00C6547A" w:rsidRPr="0006196A">
        <w:trPr>
          <w:trHeight w:val="234"/>
        </w:trPr>
        <w:tc>
          <w:tcPr>
            <w:tcW w:w="4328" w:type="dxa"/>
            <w:tcBorders>
              <w:top w:val="nil"/>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栏次</w:t>
            </w:r>
          </w:p>
        </w:tc>
        <w:tc>
          <w:tcPr>
            <w:tcW w:w="696"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 xml:space="preserve">　</w:t>
            </w:r>
          </w:p>
        </w:tc>
        <w:tc>
          <w:tcPr>
            <w:tcW w:w="1101"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1</w:t>
            </w:r>
          </w:p>
        </w:tc>
        <w:tc>
          <w:tcPr>
            <w:tcW w:w="3041"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栏次</w:t>
            </w:r>
          </w:p>
        </w:tc>
        <w:tc>
          <w:tcPr>
            <w:tcW w:w="489"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 xml:space="preserve">　</w:t>
            </w:r>
          </w:p>
        </w:tc>
        <w:tc>
          <w:tcPr>
            <w:tcW w:w="1080" w:type="dxa"/>
            <w:tcBorders>
              <w:top w:val="nil"/>
              <w:left w:val="nil"/>
              <w:bottom w:val="single" w:sz="4" w:space="0" w:color="000000"/>
              <w:right w:val="single" w:sz="8"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2</w:t>
            </w:r>
          </w:p>
        </w:tc>
      </w:tr>
      <w:tr w:rsidR="00C6547A" w:rsidRPr="0006196A">
        <w:trPr>
          <w:trHeight w:val="234"/>
        </w:trPr>
        <w:tc>
          <w:tcPr>
            <w:tcW w:w="4328" w:type="dxa"/>
            <w:tcBorders>
              <w:top w:val="nil"/>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一、财政拨款收入</w:t>
            </w:r>
          </w:p>
        </w:tc>
        <w:tc>
          <w:tcPr>
            <w:tcW w:w="696"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1</w:t>
            </w:r>
          </w:p>
        </w:tc>
        <w:tc>
          <w:tcPr>
            <w:tcW w:w="1101"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132.37</w:t>
            </w:r>
          </w:p>
        </w:tc>
        <w:tc>
          <w:tcPr>
            <w:tcW w:w="3041"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一、一般公共服务支出</w:t>
            </w:r>
          </w:p>
        </w:tc>
        <w:tc>
          <w:tcPr>
            <w:tcW w:w="489"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29</w:t>
            </w:r>
          </w:p>
        </w:tc>
        <w:tc>
          <w:tcPr>
            <w:tcW w:w="1080"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86.38</w:t>
            </w:r>
          </w:p>
        </w:tc>
      </w:tr>
      <w:tr w:rsidR="00C6547A" w:rsidRPr="0006196A">
        <w:trPr>
          <w:trHeight w:val="234"/>
        </w:trPr>
        <w:tc>
          <w:tcPr>
            <w:tcW w:w="4328" w:type="dxa"/>
            <w:tcBorders>
              <w:top w:val="nil"/>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二、上级补助收入</w:t>
            </w:r>
          </w:p>
        </w:tc>
        <w:tc>
          <w:tcPr>
            <w:tcW w:w="696"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2</w:t>
            </w:r>
          </w:p>
        </w:tc>
        <w:tc>
          <w:tcPr>
            <w:tcW w:w="1101"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3041"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二、外交支出</w:t>
            </w:r>
          </w:p>
        </w:tc>
        <w:tc>
          <w:tcPr>
            <w:tcW w:w="489"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30</w:t>
            </w:r>
          </w:p>
        </w:tc>
        <w:tc>
          <w:tcPr>
            <w:tcW w:w="1080"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4328" w:type="dxa"/>
            <w:tcBorders>
              <w:top w:val="nil"/>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三、事业收入</w:t>
            </w:r>
          </w:p>
        </w:tc>
        <w:tc>
          <w:tcPr>
            <w:tcW w:w="696"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3</w:t>
            </w:r>
          </w:p>
        </w:tc>
        <w:tc>
          <w:tcPr>
            <w:tcW w:w="1101"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3041"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三、国防支出</w:t>
            </w:r>
          </w:p>
        </w:tc>
        <w:tc>
          <w:tcPr>
            <w:tcW w:w="489"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31</w:t>
            </w:r>
          </w:p>
        </w:tc>
        <w:tc>
          <w:tcPr>
            <w:tcW w:w="1080"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4328" w:type="dxa"/>
            <w:tcBorders>
              <w:top w:val="nil"/>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四、经营收入</w:t>
            </w:r>
          </w:p>
        </w:tc>
        <w:tc>
          <w:tcPr>
            <w:tcW w:w="696"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4</w:t>
            </w:r>
          </w:p>
        </w:tc>
        <w:tc>
          <w:tcPr>
            <w:tcW w:w="1101"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3041"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四、公共安全支出</w:t>
            </w:r>
          </w:p>
        </w:tc>
        <w:tc>
          <w:tcPr>
            <w:tcW w:w="489"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32</w:t>
            </w:r>
          </w:p>
        </w:tc>
        <w:tc>
          <w:tcPr>
            <w:tcW w:w="1080"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4328" w:type="dxa"/>
            <w:tcBorders>
              <w:top w:val="nil"/>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五、附属单位上缴收入</w:t>
            </w:r>
          </w:p>
        </w:tc>
        <w:tc>
          <w:tcPr>
            <w:tcW w:w="696"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5</w:t>
            </w:r>
          </w:p>
        </w:tc>
        <w:tc>
          <w:tcPr>
            <w:tcW w:w="1101"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3041"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五、教育支出</w:t>
            </w:r>
          </w:p>
        </w:tc>
        <w:tc>
          <w:tcPr>
            <w:tcW w:w="489"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33</w:t>
            </w:r>
          </w:p>
        </w:tc>
        <w:tc>
          <w:tcPr>
            <w:tcW w:w="1080"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4328" w:type="dxa"/>
            <w:tcBorders>
              <w:top w:val="nil"/>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六、其他收入</w:t>
            </w:r>
          </w:p>
        </w:tc>
        <w:tc>
          <w:tcPr>
            <w:tcW w:w="696"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6</w:t>
            </w:r>
          </w:p>
        </w:tc>
        <w:tc>
          <w:tcPr>
            <w:tcW w:w="1101"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3041"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六、科学技术支出</w:t>
            </w:r>
          </w:p>
        </w:tc>
        <w:tc>
          <w:tcPr>
            <w:tcW w:w="489"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34</w:t>
            </w:r>
          </w:p>
        </w:tc>
        <w:tc>
          <w:tcPr>
            <w:tcW w:w="1080"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4328" w:type="dxa"/>
            <w:tcBorders>
              <w:top w:val="nil"/>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696"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7</w:t>
            </w:r>
          </w:p>
        </w:tc>
        <w:tc>
          <w:tcPr>
            <w:tcW w:w="1101"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3041"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七、文化体育与传媒支出</w:t>
            </w:r>
          </w:p>
        </w:tc>
        <w:tc>
          <w:tcPr>
            <w:tcW w:w="489"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35</w:t>
            </w:r>
          </w:p>
        </w:tc>
        <w:tc>
          <w:tcPr>
            <w:tcW w:w="1080"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4328" w:type="dxa"/>
            <w:tcBorders>
              <w:top w:val="nil"/>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696"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8</w:t>
            </w:r>
          </w:p>
        </w:tc>
        <w:tc>
          <w:tcPr>
            <w:tcW w:w="1101"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3041"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八、社会保障和就业支出</w:t>
            </w:r>
          </w:p>
        </w:tc>
        <w:tc>
          <w:tcPr>
            <w:tcW w:w="489"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36</w:t>
            </w:r>
          </w:p>
        </w:tc>
        <w:tc>
          <w:tcPr>
            <w:tcW w:w="1080"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38.37</w:t>
            </w:r>
          </w:p>
        </w:tc>
      </w:tr>
      <w:tr w:rsidR="00C6547A" w:rsidRPr="0006196A">
        <w:trPr>
          <w:trHeight w:val="234"/>
        </w:trPr>
        <w:tc>
          <w:tcPr>
            <w:tcW w:w="4328" w:type="dxa"/>
            <w:tcBorders>
              <w:top w:val="nil"/>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696"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9</w:t>
            </w:r>
          </w:p>
        </w:tc>
        <w:tc>
          <w:tcPr>
            <w:tcW w:w="1101"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3041"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九、医疗卫生与计划生育支出</w:t>
            </w:r>
          </w:p>
        </w:tc>
        <w:tc>
          <w:tcPr>
            <w:tcW w:w="489"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37</w:t>
            </w:r>
          </w:p>
        </w:tc>
        <w:tc>
          <w:tcPr>
            <w:tcW w:w="1080"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4328" w:type="dxa"/>
            <w:tcBorders>
              <w:top w:val="nil"/>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696"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10</w:t>
            </w:r>
          </w:p>
        </w:tc>
        <w:tc>
          <w:tcPr>
            <w:tcW w:w="1101"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3041"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十、节能环保支出</w:t>
            </w:r>
          </w:p>
        </w:tc>
        <w:tc>
          <w:tcPr>
            <w:tcW w:w="489"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38</w:t>
            </w:r>
          </w:p>
        </w:tc>
        <w:tc>
          <w:tcPr>
            <w:tcW w:w="1080"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4328" w:type="dxa"/>
            <w:tcBorders>
              <w:top w:val="nil"/>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696"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11</w:t>
            </w:r>
          </w:p>
        </w:tc>
        <w:tc>
          <w:tcPr>
            <w:tcW w:w="1101"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3041"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十一、城乡社区支出</w:t>
            </w:r>
          </w:p>
        </w:tc>
        <w:tc>
          <w:tcPr>
            <w:tcW w:w="489"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39</w:t>
            </w:r>
          </w:p>
        </w:tc>
        <w:tc>
          <w:tcPr>
            <w:tcW w:w="1080"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4328" w:type="dxa"/>
            <w:tcBorders>
              <w:top w:val="nil"/>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696"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12</w:t>
            </w:r>
          </w:p>
        </w:tc>
        <w:tc>
          <w:tcPr>
            <w:tcW w:w="1101"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3041"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十二、农林水支出</w:t>
            </w:r>
          </w:p>
        </w:tc>
        <w:tc>
          <w:tcPr>
            <w:tcW w:w="489"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40</w:t>
            </w:r>
          </w:p>
        </w:tc>
        <w:tc>
          <w:tcPr>
            <w:tcW w:w="1080"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4328" w:type="dxa"/>
            <w:tcBorders>
              <w:top w:val="nil"/>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696"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13</w:t>
            </w:r>
          </w:p>
        </w:tc>
        <w:tc>
          <w:tcPr>
            <w:tcW w:w="1101"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3041"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十三、交通运输支出</w:t>
            </w:r>
          </w:p>
        </w:tc>
        <w:tc>
          <w:tcPr>
            <w:tcW w:w="489"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41</w:t>
            </w:r>
          </w:p>
        </w:tc>
        <w:tc>
          <w:tcPr>
            <w:tcW w:w="1080"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4328" w:type="dxa"/>
            <w:tcBorders>
              <w:top w:val="nil"/>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696"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14</w:t>
            </w:r>
          </w:p>
        </w:tc>
        <w:tc>
          <w:tcPr>
            <w:tcW w:w="1101"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3041"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十四、资源勘探信息等支出</w:t>
            </w:r>
          </w:p>
        </w:tc>
        <w:tc>
          <w:tcPr>
            <w:tcW w:w="489"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42</w:t>
            </w:r>
          </w:p>
        </w:tc>
        <w:tc>
          <w:tcPr>
            <w:tcW w:w="1080"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4328" w:type="dxa"/>
            <w:tcBorders>
              <w:top w:val="nil"/>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696"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15</w:t>
            </w:r>
          </w:p>
        </w:tc>
        <w:tc>
          <w:tcPr>
            <w:tcW w:w="1101"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3041"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十五、商业服务业等支出</w:t>
            </w:r>
          </w:p>
        </w:tc>
        <w:tc>
          <w:tcPr>
            <w:tcW w:w="489"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43</w:t>
            </w:r>
          </w:p>
        </w:tc>
        <w:tc>
          <w:tcPr>
            <w:tcW w:w="1080"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4328" w:type="dxa"/>
            <w:tcBorders>
              <w:top w:val="nil"/>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696"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16</w:t>
            </w:r>
          </w:p>
        </w:tc>
        <w:tc>
          <w:tcPr>
            <w:tcW w:w="1101"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3041"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十六、金融支出</w:t>
            </w:r>
          </w:p>
        </w:tc>
        <w:tc>
          <w:tcPr>
            <w:tcW w:w="489"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44</w:t>
            </w:r>
          </w:p>
        </w:tc>
        <w:tc>
          <w:tcPr>
            <w:tcW w:w="1080"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4328" w:type="dxa"/>
            <w:tcBorders>
              <w:top w:val="nil"/>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696"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17</w:t>
            </w:r>
          </w:p>
        </w:tc>
        <w:tc>
          <w:tcPr>
            <w:tcW w:w="1101"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3041"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十七、援助其他地区支出</w:t>
            </w:r>
          </w:p>
        </w:tc>
        <w:tc>
          <w:tcPr>
            <w:tcW w:w="489"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45</w:t>
            </w:r>
          </w:p>
        </w:tc>
        <w:tc>
          <w:tcPr>
            <w:tcW w:w="1080"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4328" w:type="dxa"/>
            <w:tcBorders>
              <w:top w:val="nil"/>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696"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18</w:t>
            </w:r>
          </w:p>
        </w:tc>
        <w:tc>
          <w:tcPr>
            <w:tcW w:w="1101"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3041"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十八、国土海洋气象等支出</w:t>
            </w:r>
          </w:p>
        </w:tc>
        <w:tc>
          <w:tcPr>
            <w:tcW w:w="489"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46</w:t>
            </w:r>
          </w:p>
        </w:tc>
        <w:tc>
          <w:tcPr>
            <w:tcW w:w="1080"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4328" w:type="dxa"/>
            <w:tcBorders>
              <w:top w:val="nil"/>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696"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19</w:t>
            </w:r>
          </w:p>
        </w:tc>
        <w:tc>
          <w:tcPr>
            <w:tcW w:w="1101"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3041"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十九、住房保障支出</w:t>
            </w:r>
          </w:p>
        </w:tc>
        <w:tc>
          <w:tcPr>
            <w:tcW w:w="489"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47</w:t>
            </w:r>
          </w:p>
        </w:tc>
        <w:tc>
          <w:tcPr>
            <w:tcW w:w="1080"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8.55</w:t>
            </w:r>
          </w:p>
        </w:tc>
      </w:tr>
      <w:tr w:rsidR="00C6547A" w:rsidRPr="0006196A">
        <w:trPr>
          <w:trHeight w:val="234"/>
        </w:trPr>
        <w:tc>
          <w:tcPr>
            <w:tcW w:w="4328" w:type="dxa"/>
            <w:tcBorders>
              <w:top w:val="nil"/>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696"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20</w:t>
            </w:r>
          </w:p>
        </w:tc>
        <w:tc>
          <w:tcPr>
            <w:tcW w:w="1101"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3041"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二十、粮油物资储备支出</w:t>
            </w:r>
          </w:p>
        </w:tc>
        <w:tc>
          <w:tcPr>
            <w:tcW w:w="489"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48</w:t>
            </w:r>
          </w:p>
        </w:tc>
        <w:tc>
          <w:tcPr>
            <w:tcW w:w="1080"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4328" w:type="dxa"/>
            <w:tcBorders>
              <w:top w:val="nil"/>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696"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21</w:t>
            </w:r>
          </w:p>
        </w:tc>
        <w:tc>
          <w:tcPr>
            <w:tcW w:w="1101"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3041"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二十一、其他支出</w:t>
            </w:r>
          </w:p>
        </w:tc>
        <w:tc>
          <w:tcPr>
            <w:tcW w:w="489"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49</w:t>
            </w:r>
          </w:p>
        </w:tc>
        <w:tc>
          <w:tcPr>
            <w:tcW w:w="1080"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4328" w:type="dxa"/>
            <w:tcBorders>
              <w:top w:val="nil"/>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696"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22</w:t>
            </w:r>
          </w:p>
        </w:tc>
        <w:tc>
          <w:tcPr>
            <w:tcW w:w="1101"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3041"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二十二、债务还本支出</w:t>
            </w:r>
          </w:p>
        </w:tc>
        <w:tc>
          <w:tcPr>
            <w:tcW w:w="489"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50</w:t>
            </w:r>
          </w:p>
        </w:tc>
        <w:tc>
          <w:tcPr>
            <w:tcW w:w="1080"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4328" w:type="dxa"/>
            <w:tcBorders>
              <w:top w:val="nil"/>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696"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23</w:t>
            </w:r>
          </w:p>
        </w:tc>
        <w:tc>
          <w:tcPr>
            <w:tcW w:w="1101"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3041"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hint="eastAsia"/>
                <w:color w:val="000000"/>
              </w:rPr>
              <w:t>二十三、债务付息支出</w:t>
            </w:r>
          </w:p>
        </w:tc>
        <w:tc>
          <w:tcPr>
            <w:tcW w:w="489"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51</w:t>
            </w:r>
          </w:p>
        </w:tc>
        <w:tc>
          <w:tcPr>
            <w:tcW w:w="1080"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4328" w:type="dxa"/>
            <w:tcBorders>
              <w:top w:val="nil"/>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b/>
                <w:bCs/>
                <w:color w:val="000000"/>
              </w:rPr>
            </w:pPr>
            <w:r w:rsidRPr="0006196A">
              <w:rPr>
                <w:rFonts w:ascii="宋体" w:hAnsi="宋体" w:cs="宋体" w:hint="eastAsia"/>
                <w:b/>
                <w:bCs/>
                <w:color w:val="000000"/>
              </w:rPr>
              <w:t>本年收入合计</w:t>
            </w:r>
          </w:p>
        </w:tc>
        <w:tc>
          <w:tcPr>
            <w:tcW w:w="696"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24</w:t>
            </w:r>
          </w:p>
        </w:tc>
        <w:tc>
          <w:tcPr>
            <w:tcW w:w="1101"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132.37</w:t>
            </w:r>
          </w:p>
        </w:tc>
        <w:tc>
          <w:tcPr>
            <w:tcW w:w="3041"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b/>
                <w:bCs/>
                <w:color w:val="000000"/>
              </w:rPr>
            </w:pPr>
            <w:r w:rsidRPr="0006196A">
              <w:rPr>
                <w:rFonts w:ascii="宋体" w:hAnsi="宋体" w:cs="宋体" w:hint="eastAsia"/>
                <w:b/>
                <w:bCs/>
                <w:color w:val="000000"/>
              </w:rPr>
              <w:t>本年支出合计</w:t>
            </w:r>
          </w:p>
        </w:tc>
        <w:tc>
          <w:tcPr>
            <w:tcW w:w="489"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52</w:t>
            </w:r>
          </w:p>
        </w:tc>
        <w:tc>
          <w:tcPr>
            <w:tcW w:w="1080"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133.30</w:t>
            </w:r>
          </w:p>
        </w:tc>
      </w:tr>
      <w:tr w:rsidR="00C6547A" w:rsidRPr="0006196A">
        <w:trPr>
          <w:trHeight w:val="234"/>
        </w:trPr>
        <w:tc>
          <w:tcPr>
            <w:tcW w:w="4328" w:type="dxa"/>
            <w:tcBorders>
              <w:top w:val="nil"/>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color w:val="000000"/>
              </w:rPr>
              <w:t xml:space="preserve">    </w:t>
            </w:r>
            <w:r w:rsidRPr="0006196A">
              <w:rPr>
                <w:rFonts w:ascii="宋体" w:hAnsi="宋体" w:cs="宋体" w:hint="eastAsia"/>
                <w:color w:val="000000"/>
              </w:rPr>
              <w:t>用事业基金弥补收支差额</w:t>
            </w:r>
          </w:p>
        </w:tc>
        <w:tc>
          <w:tcPr>
            <w:tcW w:w="696"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25</w:t>
            </w:r>
          </w:p>
        </w:tc>
        <w:tc>
          <w:tcPr>
            <w:tcW w:w="1101"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3041"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color w:val="000000"/>
              </w:rPr>
              <w:t xml:space="preserve">    </w:t>
            </w:r>
            <w:r w:rsidRPr="0006196A">
              <w:rPr>
                <w:rFonts w:ascii="宋体" w:hAnsi="宋体" w:cs="宋体" w:hint="eastAsia"/>
                <w:color w:val="000000"/>
              </w:rPr>
              <w:t>结余分配</w:t>
            </w:r>
          </w:p>
        </w:tc>
        <w:tc>
          <w:tcPr>
            <w:tcW w:w="489"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53</w:t>
            </w:r>
          </w:p>
        </w:tc>
        <w:tc>
          <w:tcPr>
            <w:tcW w:w="1080"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4328" w:type="dxa"/>
            <w:tcBorders>
              <w:top w:val="nil"/>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color w:val="000000"/>
              </w:rPr>
              <w:t xml:space="preserve">    </w:t>
            </w:r>
            <w:r w:rsidRPr="0006196A">
              <w:rPr>
                <w:rFonts w:ascii="宋体" w:hAnsi="宋体" w:cs="宋体" w:hint="eastAsia"/>
                <w:color w:val="000000"/>
              </w:rPr>
              <w:t>年初结转和结余</w:t>
            </w:r>
          </w:p>
        </w:tc>
        <w:tc>
          <w:tcPr>
            <w:tcW w:w="696"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26</w:t>
            </w:r>
          </w:p>
        </w:tc>
        <w:tc>
          <w:tcPr>
            <w:tcW w:w="1101"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1.19</w:t>
            </w:r>
          </w:p>
        </w:tc>
        <w:tc>
          <w:tcPr>
            <w:tcW w:w="3041"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rPr>
                <w:rFonts w:ascii="宋体"/>
                <w:color w:val="000000"/>
              </w:rPr>
            </w:pPr>
            <w:r w:rsidRPr="0006196A">
              <w:rPr>
                <w:rFonts w:ascii="宋体" w:hAnsi="宋体" w:cs="宋体"/>
                <w:color w:val="000000"/>
              </w:rPr>
              <w:t xml:space="preserve">    </w:t>
            </w:r>
            <w:r w:rsidRPr="0006196A">
              <w:rPr>
                <w:rFonts w:ascii="宋体" w:hAnsi="宋体" w:cs="宋体" w:hint="eastAsia"/>
                <w:color w:val="000000"/>
              </w:rPr>
              <w:t>年末结转和结余</w:t>
            </w:r>
          </w:p>
        </w:tc>
        <w:tc>
          <w:tcPr>
            <w:tcW w:w="489"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54</w:t>
            </w:r>
          </w:p>
        </w:tc>
        <w:tc>
          <w:tcPr>
            <w:tcW w:w="1080"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0.26</w:t>
            </w:r>
          </w:p>
        </w:tc>
      </w:tr>
      <w:tr w:rsidR="00C6547A" w:rsidRPr="0006196A">
        <w:trPr>
          <w:trHeight w:val="234"/>
        </w:trPr>
        <w:tc>
          <w:tcPr>
            <w:tcW w:w="4328" w:type="dxa"/>
            <w:tcBorders>
              <w:top w:val="nil"/>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 xml:space="preserve">　</w:t>
            </w:r>
          </w:p>
        </w:tc>
        <w:tc>
          <w:tcPr>
            <w:tcW w:w="696"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27</w:t>
            </w:r>
          </w:p>
        </w:tc>
        <w:tc>
          <w:tcPr>
            <w:tcW w:w="1101"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3041"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 xml:space="preserve">　</w:t>
            </w:r>
          </w:p>
        </w:tc>
        <w:tc>
          <w:tcPr>
            <w:tcW w:w="489"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55</w:t>
            </w:r>
          </w:p>
        </w:tc>
        <w:tc>
          <w:tcPr>
            <w:tcW w:w="1080" w:type="dxa"/>
            <w:tcBorders>
              <w:top w:val="nil"/>
              <w:left w:val="nil"/>
              <w:bottom w:val="single" w:sz="4" w:space="0" w:color="000000"/>
              <w:right w:val="single" w:sz="8"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r>
      <w:tr w:rsidR="00C6547A" w:rsidRPr="0006196A">
        <w:trPr>
          <w:trHeight w:val="234"/>
        </w:trPr>
        <w:tc>
          <w:tcPr>
            <w:tcW w:w="4328" w:type="dxa"/>
            <w:tcBorders>
              <w:top w:val="single" w:sz="8" w:space="0" w:color="000000"/>
              <w:left w:val="single" w:sz="8" w:space="0" w:color="000000"/>
              <w:bottom w:val="single" w:sz="8" w:space="0" w:color="000000"/>
              <w:right w:val="single" w:sz="4" w:space="0" w:color="000000"/>
            </w:tcBorders>
            <w:shd w:val="clear" w:color="FFFFFF" w:fill="C0C0C0"/>
            <w:noWrap/>
            <w:vAlign w:val="center"/>
          </w:tcPr>
          <w:p w:rsidR="00C6547A" w:rsidRPr="0006196A" w:rsidRDefault="00C6547A" w:rsidP="0006196A">
            <w:pPr>
              <w:jc w:val="center"/>
              <w:rPr>
                <w:rFonts w:ascii="宋体"/>
                <w:b/>
                <w:bCs/>
                <w:color w:val="000000"/>
              </w:rPr>
            </w:pPr>
            <w:r w:rsidRPr="0006196A">
              <w:rPr>
                <w:rFonts w:ascii="宋体" w:hAnsi="宋体" w:cs="宋体" w:hint="eastAsia"/>
                <w:b/>
                <w:bCs/>
                <w:color w:val="000000"/>
              </w:rPr>
              <w:t>总计</w:t>
            </w:r>
          </w:p>
        </w:tc>
        <w:tc>
          <w:tcPr>
            <w:tcW w:w="696" w:type="dxa"/>
            <w:tcBorders>
              <w:top w:val="single" w:sz="8" w:space="0" w:color="000000"/>
              <w:left w:val="nil"/>
              <w:bottom w:val="single" w:sz="8"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28</w:t>
            </w:r>
          </w:p>
        </w:tc>
        <w:tc>
          <w:tcPr>
            <w:tcW w:w="1101" w:type="dxa"/>
            <w:tcBorders>
              <w:top w:val="single" w:sz="8" w:space="0" w:color="000000"/>
              <w:left w:val="nil"/>
              <w:bottom w:val="single" w:sz="8"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133.56</w:t>
            </w:r>
          </w:p>
        </w:tc>
        <w:tc>
          <w:tcPr>
            <w:tcW w:w="3041" w:type="dxa"/>
            <w:tcBorders>
              <w:top w:val="single" w:sz="8" w:space="0" w:color="000000"/>
              <w:left w:val="nil"/>
              <w:bottom w:val="single" w:sz="8" w:space="0" w:color="000000"/>
              <w:right w:val="single" w:sz="4" w:space="0" w:color="000000"/>
            </w:tcBorders>
            <w:shd w:val="clear" w:color="FFFFFF" w:fill="C0C0C0"/>
            <w:noWrap/>
            <w:vAlign w:val="center"/>
          </w:tcPr>
          <w:p w:rsidR="00C6547A" w:rsidRPr="0006196A" w:rsidRDefault="00C6547A" w:rsidP="0006196A">
            <w:pPr>
              <w:jc w:val="center"/>
              <w:rPr>
                <w:rFonts w:ascii="宋体"/>
                <w:b/>
                <w:bCs/>
                <w:color w:val="000000"/>
              </w:rPr>
            </w:pPr>
            <w:r w:rsidRPr="0006196A">
              <w:rPr>
                <w:rFonts w:ascii="宋体" w:hAnsi="宋体" w:cs="宋体" w:hint="eastAsia"/>
                <w:b/>
                <w:bCs/>
                <w:color w:val="000000"/>
              </w:rPr>
              <w:t>总计</w:t>
            </w:r>
          </w:p>
        </w:tc>
        <w:tc>
          <w:tcPr>
            <w:tcW w:w="489" w:type="dxa"/>
            <w:tcBorders>
              <w:top w:val="single" w:sz="8" w:space="0" w:color="000000"/>
              <w:left w:val="nil"/>
              <w:bottom w:val="single" w:sz="8"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color w:val="000000"/>
              </w:rPr>
              <w:t>56</w:t>
            </w:r>
          </w:p>
        </w:tc>
        <w:tc>
          <w:tcPr>
            <w:tcW w:w="1080" w:type="dxa"/>
            <w:tcBorders>
              <w:top w:val="single" w:sz="8" w:space="0" w:color="000000"/>
              <w:left w:val="nil"/>
              <w:bottom w:val="single" w:sz="8" w:space="0" w:color="000000"/>
              <w:right w:val="single" w:sz="8"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133.56</w:t>
            </w:r>
          </w:p>
        </w:tc>
      </w:tr>
      <w:tr w:rsidR="00C6547A" w:rsidRPr="0006196A">
        <w:trPr>
          <w:trHeight w:val="234"/>
        </w:trPr>
        <w:tc>
          <w:tcPr>
            <w:tcW w:w="10735" w:type="dxa"/>
            <w:gridSpan w:val="6"/>
            <w:tcBorders>
              <w:top w:val="nil"/>
              <w:left w:val="single" w:sz="8" w:space="0" w:color="000000"/>
              <w:bottom w:val="nil"/>
              <w:right w:val="nil"/>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注：本表反映部门本年度的总收支和年末结转结余情况。</w:t>
            </w:r>
          </w:p>
        </w:tc>
      </w:tr>
    </w:tbl>
    <w:p w:rsidR="00C6547A" w:rsidRPr="0006196A" w:rsidRDefault="00C6547A" w:rsidP="0006196A">
      <w:pPr>
        <w:spacing w:line="251" w:lineRule="exact"/>
        <w:ind w:left="3780"/>
        <w:rPr>
          <w:rFonts w:ascii="宋体"/>
          <w:b/>
          <w:bCs/>
        </w:rPr>
      </w:pPr>
    </w:p>
    <w:p w:rsidR="00C6547A" w:rsidRPr="0006196A" w:rsidRDefault="00C6547A" w:rsidP="0006196A">
      <w:pPr>
        <w:spacing w:line="251" w:lineRule="exact"/>
        <w:ind w:left="3780"/>
        <w:rPr>
          <w:sz w:val="20"/>
          <w:szCs w:val="20"/>
        </w:rPr>
        <w:sectPr w:rsidR="00C6547A" w:rsidRPr="0006196A">
          <w:pgSz w:w="11900" w:h="16838"/>
          <w:pgMar w:top="1420" w:right="786" w:bottom="1440" w:left="820" w:header="0" w:footer="0" w:gutter="0"/>
          <w:cols w:space="720" w:equalWidth="0">
            <w:col w:w="10300"/>
          </w:cols>
        </w:sectPr>
      </w:pPr>
    </w:p>
    <w:p w:rsidR="00C6547A" w:rsidRDefault="00C6547A">
      <w:pPr>
        <w:spacing w:line="149" w:lineRule="exact"/>
        <w:ind w:left="1340"/>
        <w:rPr>
          <w:rFonts w:ascii="宋体"/>
          <w:b/>
          <w:bCs/>
        </w:rPr>
      </w:pPr>
      <w:bookmarkStart w:id="3" w:name="page5"/>
      <w:bookmarkEnd w:id="3"/>
      <w:r>
        <w:rPr>
          <w:rFonts w:ascii="宋体" w:hAnsi="宋体" w:cs="宋体"/>
          <w:b/>
          <w:bCs/>
        </w:rPr>
        <w:t xml:space="preserve">                                      </w:t>
      </w:r>
    </w:p>
    <w:p w:rsidR="00C6547A" w:rsidRDefault="00C6547A" w:rsidP="0006196A">
      <w:pPr>
        <w:spacing w:line="149" w:lineRule="exact"/>
        <w:rPr>
          <w:rFonts w:ascii="宋体"/>
          <w:b/>
          <w:bCs/>
        </w:rPr>
      </w:pPr>
    </w:p>
    <w:tbl>
      <w:tblPr>
        <w:tblW w:w="10293" w:type="dxa"/>
        <w:tblInd w:w="-106" w:type="dxa"/>
        <w:tblLook w:val="0000"/>
      </w:tblPr>
      <w:tblGrid>
        <w:gridCol w:w="327"/>
        <w:gridCol w:w="327"/>
        <w:gridCol w:w="332"/>
        <w:gridCol w:w="3561"/>
        <w:gridCol w:w="832"/>
        <w:gridCol w:w="818"/>
        <w:gridCol w:w="1079"/>
        <w:gridCol w:w="657"/>
        <w:gridCol w:w="656"/>
        <w:gridCol w:w="656"/>
        <w:gridCol w:w="1267"/>
      </w:tblGrid>
      <w:tr w:rsidR="00C6547A" w:rsidRPr="0006196A">
        <w:trPr>
          <w:trHeight w:val="384"/>
        </w:trPr>
        <w:tc>
          <w:tcPr>
            <w:tcW w:w="10293" w:type="dxa"/>
            <w:gridSpan w:val="11"/>
            <w:tcBorders>
              <w:top w:val="nil"/>
              <w:left w:val="nil"/>
              <w:bottom w:val="nil"/>
              <w:right w:val="nil"/>
            </w:tcBorders>
            <w:noWrap/>
            <w:vAlign w:val="bottom"/>
          </w:tcPr>
          <w:p w:rsidR="00C6547A" w:rsidRPr="0006196A" w:rsidRDefault="00C6547A" w:rsidP="0006196A">
            <w:pPr>
              <w:jc w:val="center"/>
              <w:rPr>
                <w:rFonts w:ascii="宋体"/>
                <w:color w:val="000000"/>
                <w:sz w:val="30"/>
                <w:szCs w:val="30"/>
              </w:rPr>
            </w:pPr>
            <w:r w:rsidRPr="0006196A">
              <w:rPr>
                <w:rFonts w:ascii="宋体" w:hAnsi="宋体" w:cs="宋体" w:hint="eastAsia"/>
                <w:color w:val="000000"/>
                <w:sz w:val="30"/>
                <w:szCs w:val="30"/>
              </w:rPr>
              <w:t>收入决算表</w:t>
            </w:r>
          </w:p>
        </w:tc>
      </w:tr>
      <w:tr w:rsidR="00C6547A" w:rsidRPr="0006196A">
        <w:trPr>
          <w:trHeight w:val="264"/>
        </w:trPr>
        <w:tc>
          <w:tcPr>
            <w:tcW w:w="264" w:type="dxa"/>
            <w:tcBorders>
              <w:top w:val="nil"/>
              <w:left w:val="nil"/>
              <w:bottom w:val="nil"/>
              <w:right w:val="nil"/>
            </w:tcBorders>
            <w:noWrap/>
            <w:vAlign w:val="bottom"/>
          </w:tcPr>
          <w:p w:rsidR="00C6547A" w:rsidRPr="0006196A" w:rsidRDefault="00C6547A" w:rsidP="0006196A">
            <w:pPr>
              <w:rPr>
                <w:rFonts w:ascii="Arial" w:hAnsi="Arial" w:cs="Arial"/>
                <w:color w:val="000000"/>
                <w:sz w:val="20"/>
                <w:szCs w:val="20"/>
              </w:rPr>
            </w:pPr>
          </w:p>
        </w:tc>
        <w:tc>
          <w:tcPr>
            <w:tcW w:w="264" w:type="dxa"/>
            <w:tcBorders>
              <w:top w:val="nil"/>
              <w:left w:val="nil"/>
              <w:bottom w:val="nil"/>
              <w:right w:val="nil"/>
            </w:tcBorders>
            <w:noWrap/>
            <w:vAlign w:val="bottom"/>
          </w:tcPr>
          <w:p w:rsidR="00C6547A" w:rsidRPr="0006196A" w:rsidRDefault="00C6547A" w:rsidP="0006196A">
            <w:pPr>
              <w:rPr>
                <w:rFonts w:ascii="Arial" w:hAnsi="Arial" w:cs="Arial"/>
                <w:color w:val="000000"/>
                <w:sz w:val="20"/>
                <w:szCs w:val="20"/>
              </w:rPr>
            </w:pPr>
          </w:p>
        </w:tc>
        <w:tc>
          <w:tcPr>
            <w:tcW w:w="267" w:type="dxa"/>
            <w:tcBorders>
              <w:top w:val="nil"/>
              <w:left w:val="nil"/>
              <w:bottom w:val="nil"/>
              <w:right w:val="nil"/>
            </w:tcBorders>
            <w:noWrap/>
            <w:vAlign w:val="bottom"/>
          </w:tcPr>
          <w:p w:rsidR="00C6547A" w:rsidRPr="0006196A" w:rsidRDefault="00C6547A" w:rsidP="0006196A">
            <w:pPr>
              <w:rPr>
                <w:rFonts w:ascii="Arial" w:hAnsi="Arial" w:cs="Arial"/>
                <w:color w:val="000000"/>
                <w:sz w:val="20"/>
                <w:szCs w:val="20"/>
              </w:rPr>
            </w:pPr>
          </w:p>
        </w:tc>
        <w:tc>
          <w:tcPr>
            <w:tcW w:w="3561" w:type="dxa"/>
            <w:tcBorders>
              <w:top w:val="nil"/>
              <w:left w:val="nil"/>
              <w:bottom w:val="nil"/>
              <w:right w:val="nil"/>
            </w:tcBorders>
            <w:noWrap/>
            <w:vAlign w:val="bottom"/>
          </w:tcPr>
          <w:p w:rsidR="00C6547A" w:rsidRPr="0006196A" w:rsidRDefault="00C6547A" w:rsidP="0006196A">
            <w:pPr>
              <w:rPr>
                <w:rFonts w:ascii="Arial" w:hAnsi="Arial" w:cs="Arial"/>
                <w:color w:val="000000"/>
                <w:sz w:val="20"/>
                <w:szCs w:val="20"/>
              </w:rPr>
            </w:pPr>
          </w:p>
        </w:tc>
        <w:tc>
          <w:tcPr>
            <w:tcW w:w="832" w:type="dxa"/>
            <w:tcBorders>
              <w:top w:val="nil"/>
              <w:left w:val="nil"/>
              <w:bottom w:val="nil"/>
              <w:right w:val="nil"/>
            </w:tcBorders>
            <w:noWrap/>
            <w:vAlign w:val="bottom"/>
          </w:tcPr>
          <w:p w:rsidR="00C6547A" w:rsidRPr="0006196A" w:rsidRDefault="00C6547A" w:rsidP="0006196A">
            <w:pPr>
              <w:rPr>
                <w:rFonts w:ascii="Arial" w:hAnsi="Arial" w:cs="Arial"/>
                <w:color w:val="000000"/>
                <w:sz w:val="20"/>
                <w:szCs w:val="20"/>
              </w:rPr>
            </w:pPr>
          </w:p>
        </w:tc>
        <w:tc>
          <w:tcPr>
            <w:tcW w:w="818" w:type="dxa"/>
            <w:tcBorders>
              <w:top w:val="nil"/>
              <w:left w:val="nil"/>
              <w:bottom w:val="nil"/>
              <w:right w:val="nil"/>
            </w:tcBorders>
            <w:noWrap/>
            <w:vAlign w:val="bottom"/>
          </w:tcPr>
          <w:p w:rsidR="00C6547A" w:rsidRPr="0006196A" w:rsidRDefault="00C6547A" w:rsidP="0006196A">
            <w:pPr>
              <w:rPr>
                <w:rFonts w:ascii="Arial" w:hAnsi="Arial" w:cs="Arial"/>
                <w:color w:val="000000"/>
                <w:sz w:val="20"/>
                <w:szCs w:val="20"/>
              </w:rPr>
            </w:pPr>
          </w:p>
        </w:tc>
        <w:tc>
          <w:tcPr>
            <w:tcW w:w="1079" w:type="dxa"/>
            <w:tcBorders>
              <w:top w:val="nil"/>
              <w:left w:val="nil"/>
              <w:bottom w:val="nil"/>
              <w:right w:val="nil"/>
            </w:tcBorders>
            <w:noWrap/>
            <w:vAlign w:val="bottom"/>
          </w:tcPr>
          <w:p w:rsidR="00C6547A" w:rsidRPr="0006196A" w:rsidRDefault="00C6547A" w:rsidP="0006196A">
            <w:pPr>
              <w:rPr>
                <w:rFonts w:ascii="Arial" w:hAnsi="Arial" w:cs="Arial"/>
                <w:color w:val="000000"/>
                <w:sz w:val="20"/>
                <w:szCs w:val="20"/>
              </w:rPr>
            </w:pPr>
          </w:p>
        </w:tc>
        <w:tc>
          <w:tcPr>
            <w:tcW w:w="657" w:type="dxa"/>
            <w:tcBorders>
              <w:top w:val="nil"/>
              <w:left w:val="nil"/>
              <w:bottom w:val="nil"/>
              <w:right w:val="nil"/>
            </w:tcBorders>
            <w:noWrap/>
            <w:vAlign w:val="bottom"/>
          </w:tcPr>
          <w:p w:rsidR="00C6547A" w:rsidRPr="0006196A" w:rsidRDefault="00C6547A" w:rsidP="0006196A">
            <w:pPr>
              <w:rPr>
                <w:rFonts w:ascii="Arial" w:hAnsi="Arial" w:cs="Arial"/>
                <w:color w:val="000000"/>
                <w:sz w:val="20"/>
                <w:szCs w:val="20"/>
              </w:rPr>
            </w:pPr>
          </w:p>
        </w:tc>
        <w:tc>
          <w:tcPr>
            <w:tcW w:w="642" w:type="dxa"/>
            <w:tcBorders>
              <w:top w:val="nil"/>
              <w:left w:val="nil"/>
              <w:bottom w:val="nil"/>
              <w:right w:val="nil"/>
            </w:tcBorders>
            <w:noWrap/>
            <w:vAlign w:val="bottom"/>
          </w:tcPr>
          <w:p w:rsidR="00C6547A" w:rsidRPr="0006196A" w:rsidRDefault="00C6547A" w:rsidP="0006196A">
            <w:pPr>
              <w:rPr>
                <w:rFonts w:ascii="Arial" w:hAnsi="Arial" w:cs="Arial"/>
                <w:color w:val="000000"/>
                <w:sz w:val="20"/>
                <w:szCs w:val="20"/>
              </w:rPr>
            </w:pPr>
          </w:p>
        </w:tc>
        <w:tc>
          <w:tcPr>
            <w:tcW w:w="642" w:type="dxa"/>
            <w:tcBorders>
              <w:top w:val="nil"/>
              <w:left w:val="nil"/>
              <w:bottom w:val="nil"/>
              <w:right w:val="nil"/>
            </w:tcBorders>
            <w:noWrap/>
            <w:vAlign w:val="bottom"/>
          </w:tcPr>
          <w:p w:rsidR="00C6547A" w:rsidRPr="0006196A" w:rsidRDefault="00C6547A" w:rsidP="0006196A">
            <w:pPr>
              <w:rPr>
                <w:rFonts w:ascii="Arial" w:hAnsi="Arial" w:cs="Arial"/>
                <w:color w:val="000000"/>
                <w:sz w:val="20"/>
                <w:szCs w:val="20"/>
              </w:rPr>
            </w:pPr>
          </w:p>
        </w:tc>
        <w:tc>
          <w:tcPr>
            <w:tcW w:w="1267" w:type="dxa"/>
            <w:tcBorders>
              <w:top w:val="nil"/>
              <w:left w:val="nil"/>
              <w:bottom w:val="nil"/>
              <w:right w:val="nil"/>
            </w:tcBorders>
            <w:noWrap/>
            <w:vAlign w:val="bottom"/>
          </w:tcPr>
          <w:p w:rsidR="00C6547A" w:rsidRPr="0006196A" w:rsidRDefault="00C6547A" w:rsidP="0006196A">
            <w:pPr>
              <w:jc w:val="right"/>
              <w:rPr>
                <w:rFonts w:ascii="宋体"/>
                <w:color w:val="000000"/>
                <w:sz w:val="20"/>
                <w:szCs w:val="20"/>
              </w:rPr>
            </w:pPr>
            <w:r w:rsidRPr="0006196A">
              <w:rPr>
                <w:rFonts w:ascii="宋体" w:hAnsi="宋体" w:cs="宋体" w:hint="eastAsia"/>
                <w:color w:val="000000"/>
                <w:sz w:val="20"/>
                <w:szCs w:val="20"/>
              </w:rPr>
              <w:t>公开</w:t>
            </w:r>
            <w:r w:rsidRPr="0006196A">
              <w:rPr>
                <w:rFonts w:ascii="宋体" w:hAnsi="宋体" w:cs="宋体"/>
                <w:color w:val="000000"/>
                <w:sz w:val="20"/>
                <w:szCs w:val="20"/>
              </w:rPr>
              <w:t>02</w:t>
            </w:r>
            <w:r w:rsidRPr="0006196A">
              <w:rPr>
                <w:rFonts w:ascii="宋体" w:hAnsi="宋体" w:cs="宋体" w:hint="eastAsia"/>
                <w:color w:val="000000"/>
                <w:sz w:val="20"/>
                <w:szCs w:val="20"/>
              </w:rPr>
              <w:t>表</w:t>
            </w:r>
          </w:p>
        </w:tc>
      </w:tr>
      <w:tr w:rsidR="00C6547A" w:rsidRPr="0006196A">
        <w:trPr>
          <w:trHeight w:val="264"/>
        </w:trPr>
        <w:tc>
          <w:tcPr>
            <w:tcW w:w="6006" w:type="dxa"/>
            <w:gridSpan w:val="6"/>
            <w:tcBorders>
              <w:top w:val="nil"/>
              <w:left w:val="nil"/>
              <w:bottom w:val="nil"/>
              <w:right w:val="nil"/>
            </w:tcBorders>
            <w:noWrap/>
            <w:vAlign w:val="bottom"/>
          </w:tcPr>
          <w:p w:rsidR="00C6547A" w:rsidRPr="0006196A" w:rsidRDefault="00C6547A" w:rsidP="0006196A">
            <w:pPr>
              <w:rPr>
                <w:rFonts w:ascii="宋体"/>
                <w:color w:val="000000"/>
                <w:sz w:val="20"/>
                <w:szCs w:val="20"/>
              </w:rPr>
            </w:pPr>
            <w:r w:rsidRPr="0006196A">
              <w:rPr>
                <w:rFonts w:ascii="宋体" w:hAnsi="宋体" w:cs="宋体" w:hint="eastAsia"/>
                <w:color w:val="000000"/>
                <w:sz w:val="20"/>
                <w:szCs w:val="20"/>
              </w:rPr>
              <w:t>部门：中国共产党石家庄市长安区委区直机关工作委员会</w:t>
            </w:r>
          </w:p>
        </w:tc>
        <w:tc>
          <w:tcPr>
            <w:tcW w:w="1079" w:type="dxa"/>
            <w:tcBorders>
              <w:top w:val="nil"/>
              <w:left w:val="nil"/>
              <w:bottom w:val="nil"/>
              <w:right w:val="nil"/>
            </w:tcBorders>
            <w:noWrap/>
            <w:vAlign w:val="bottom"/>
          </w:tcPr>
          <w:p w:rsidR="00C6547A" w:rsidRPr="0006196A" w:rsidRDefault="00C6547A" w:rsidP="0006196A">
            <w:pPr>
              <w:jc w:val="center"/>
              <w:rPr>
                <w:rFonts w:ascii="宋体"/>
                <w:color w:val="000000"/>
                <w:sz w:val="20"/>
                <w:szCs w:val="20"/>
              </w:rPr>
            </w:pPr>
            <w:r w:rsidRPr="0006196A">
              <w:rPr>
                <w:rFonts w:ascii="宋体" w:hAnsi="宋体" w:cs="宋体"/>
                <w:color w:val="000000"/>
                <w:sz w:val="20"/>
                <w:szCs w:val="20"/>
              </w:rPr>
              <w:t>2016</w:t>
            </w:r>
            <w:r w:rsidRPr="0006196A">
              <w:rPr>
                <w:rFonts w:ascii="宋体" w:hAnsi="宋体" w:cs="宋体" w:hint="eastAsia"/>
                <w:color w:val="000000"/>
                <w:sz w:val="20"/>
                <w:szCs w:val="20"/>
              </w:rPr>
              <w:t>年度</w:t>
            </w:r>
          </w:p>
        </w:tc>
        <w:tc>
          <w:tcPr>
            <w:tcW w:w="657" w:type="dxa"/>
            <w:tcBorders>
              <w:top w:val="nil"/>
              <w:left w:val="nil"/>
              <w:bottom w:val="nil"/>
              <w:right w:val="nil"/>
            </w:tcBorders>
            <w:noWrap/>
            <w:vAlign w:val="bottom"/>
          </w:tcPr>
          <w:p w:rsidR="00C6547A" w:rsidRPr="0006196A" w:rsidRDefault="00C6547A" w:rsidP="0006196A">
            <w:pPr>
              <w:rPr>
                <w:rFonts w:ascii="Arial" w:hAnsi="Arial" w:cs="Arial"/>
                <w:color w:val="000000"/>
                <w:sz w:val="20"/>
                <w:szCs w:val="20"/>
              </w:rPr>
            </w:pPr>
          </w:p>
        </w:tc>
        <w:tc>
          <w:tcPr>
            <w:tcW w:w="642" w:type="dxa"/>
            <w:tcBorders>
              <w:top w:val="nil"/>
              <w:left w:val="nil"/>
              <w:bottom w:val="nil"/>
              <w:right w:val="nil"/>
            </w:tcBorders>
            <w:noWrap/>
            <w:vAlign w:val="bottom"/>
          </w:tcPr>
          <w:p w:rsidR="00C6547A" w:rsidRPr="0006196A" w:rsidRDefault="00C6547A" w:rsidP="0006196A">
            <w:pPr>
              <w:rPr>
                <w:rFonts w:ascii="Arial" w:hAnsi="Arial" w:cs="Arial"/>
                <w:color w:val="000000"/>
                <w:sz w:val="20"/>
                <w:szCs w:val="20"/>
              </w:rPr>
            </w:pPr>
          </w:p>
        </w:tc>
        <w:tc>
          <w:tcPr>
            <w:tcW w:w="642" w:type="dxa"/>
            <w:tcBorders>
              <w:top w:val="nil"/>
              <w:left w:val="nil"/>
              <w:bottom w:val="nil"/>
              <w:right w:val="nil"/>
            </w:tcBorders>
            <w:noWrap/>
            <w:vAlign w:val="bottom"/>
          </w:tcPr>
          <w:p w:rsidR="00C6547A" w:rsidRPr="0006196A" w:rsidRDefault="00C6547A" w:rsidP="0006196A">
            <w:pPr>
              <w:rPr>
                <w:rFonts w:ascii="Arial" w:hAnsi="Arial" w:cs="Arial"/>
                <w:color w:val="000000"/>
                <w:sz w:val="20"/>
                <w:szCs w:val="20"/>
              </w:rPr>
            </w:pPr>
          </w:p>
        </w:tc>
        <w:tc>
          <w:tcPr>
            <w:tcW w:w="1267" w:type="dxa"/>
            <w:tcBorders>
              <w:top w:val="nil"/>
              <w:left w:val="nil"/>
              <w:bottom w:val="nil"/>
              <w:right w:val="nil"/>
            </w:tcBorders>
            <w:noWrap/>
            <w:vAlign w:val="bottom"/>
          </w:tcPr>
          <w:p w:rsidR="00C6547A" w:rsidRPr="0006196A" w:rsidRDefault="00C6547A" w:rsidP="0006196A">
            <w:pPr>
              <w:jc w:val="right"/>
              <w:rPr>
                <w:rFonts w:ascii="宋体"/>
                <w:color w:val="000000"/>
                <w:sz w:val="20"/>
                <w:szCs w:val="20"/>
              </w:rPr>
            </w:pPr>
            <w:r w:rsidRPr="0006196A">
              <w:rPr>
                <w:rFonts w:ascii="宋体" w:hAnsi="宋体" w:cs="宋体" w:hint="eastAsia"/>
                <w:color w:val="000000"/>
                <w:sz w:val="20"/>
                <w:szCs w:val="20"/>
              </w:rPr>
              <w:t>单位：万元</w:t>
            </w:r>
          </w:p>
        </w:tc>
      </w:tr>
      <w:tr w:rsidR="00C6547A" w:rsidRPr="0006196A">
        <w:trPr>
          <w:trHeight w:val="234"/>
        </w:trPr>
        <w:tc>
          <w:tcPr>
            <w:tcW w:w="4356" w:type="dxa"/>
            <w:gridSpan w:val="4"/>
            <w:tcBorders>
              <w:top w:val="single" w:sz="8" w:space="0" w:color="000000"/>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科目</w:t>
            </w:r>
          </w:p>
        </w:tc>
        <w:tc>
          <w:tcPr>
            <w:tcW w:w="832" w:type="dxa"/>
            <w:vMerge w:val="restart"/>
            <w:tcBorders>
              <w:top w:val="single" w:sz="8" w:space="0" w:color="000000"/>
              <w:left w:val="nil"/>
              <w:bottom w:val="single" w:sz="4" w:space="0" w:color="000000"/>
              <w:right w:val="single" w:sz="4" w:space="0" w:color="000000"/>
            </w:tcBorders>
            <w:shd w:val="clear" w:color="FFFFFF" w:fill="C0C0C0"/>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本年收入合计</w:t>
            </w:r>
          </w:p>
        </w:tc>
        <w:tc>
          <w:tcPr>
            <w:tcW w:w="818" w:type="dxa"/>
            <w:vMerge w:val="restart"/>
            <w:tcBorders>
              <w:top w:val="single" w:sz="8" w:space="0" w:color="000000"/>
              <w:left w:val="nil"/>
              <w:bottom w:val="single" w:sz="4" w:space="0" w:color="000000"/>
              <w:right w:val="single" w:sz="4" w:space="0" w:color="000000"/>
            </w:tcBorders>
            <w:shd w:val="clear" w:color="FFFFFF" w:fill="C0C0C0"/>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财政拨款收入</w:t>
            </w:r>
          </w:p>
        </w:tc>
        <w:tc>
          <w:tcPr>
            <w:tcW w:w="1079" w:type="dxa"/>
            <w:vMerge w:val="restart"/>
            <w:tcBorders>
              <w:top w:val="single" w:sz="8" w:space="0" w:color="000000"/>
              <w:left w:val="nil"/>
              <w:bottom w:val="single" w:sz="4" w:space="0" w:color="000000"/>
              <w:right w:val="single" w:sz="4" w:space="0" w:color="000000"/>
            </w:tcBorders>
            <w:shd w:val="clear" w:color="FFFFFF" w:fill="C0C0C0"/>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上级补助收入</w:t>
            </w:r>
          </w:p>
        </w:tc>
        <w:tc>
          <w:tcPr>
            <w:tcW w:w="657" w:type="dxa"/>
            <w:vMerge w:val="restart"/>
            <w:tcBorders>
              <w:top w:val="single" w:sz="8" w:space="0" w:color="000000"/>
              <w:left w:val="nil"/>
              <w:bottom w:val="single" w:sz="4" w:space="0" w:color="000000"/>
              <w:right w:val="single" w:sz="4" w:space="0" w:color="000000"/>
            </w:tcBorders>
            <w:shd w:val="clear" w:color="FFFFFF" w:fill="C0C0C0"/>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事业收入</w:t>
            </w:r>
          </w:p>
        </w:tc>
        <w:tc>
          <w:tcPr>
            <w:tcW w:w="642" w:type="dxa"/>
            <w:vMerge w:val="restart"/>
            <w:tcBorders>
              <w:top w:val="single" w:sz="8" w:space="0" w:color="000000"/>
              <w:left w:val="nil"/>
              <w:bottom w:val="single" w:sz="4" w:space="0" w:color="000000"/>
              <w:right w:val="single" w:sz="4" w:space="0" w:color="000000"/>
            </w:tcBorders>
            <w:shd w:val="clear" w:color="FFFFFF" w:fill="C0C0C0"/>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经营收入</w:t>
            </w:r>
          </w:p>
        </w:tc>
        <w:tc>
          <w:tcPr>
            <w:tcW w:w="642" w:type="dxa"/>
            <w:vMerge w:val="restart"/>
            <w:tcBorders>
              <w:top w:val="single" w:sz="8" w:space="0" w:color="000000"/>
              <w:left w:val="nil"/>
              <w:bottom w:val="single" w:sz="4" w:space="0" w:color="000000"/>
              <w:right w:val="single" w:sz="4" w:space="0" w:color="000000"/>
            </w:tcBorders>
            <w:shd w:val="clear" w:color="FFFFFF" w:fill="C0C0C0"/>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附属单位上缴收入</w:t>
            </w:r>
          </w:p>
        </w:tc>
        <w:tc>
          <w:tcPr>
            <w:tcW w:w="1267" w:type="dxa"/>
            <w:vMerge w:val="restart"/>
            <w:tcBorders>
              <w:top w:val="single" w:sz="8" w:space="0" w:color="000000"/>
              <w:left w:val="nil"/>
              <w:bottom w:val="single" w:sz="4" w:space="0" w:color="000000"/>
              <w:right w:val="single" w:sz="8" w:space="0" w:color="000000"/>
            </w:tcBorders>
            <w:shd w:val="clear" w:color="FFFFFF" w:fill="C0C0C0"/>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其他收入</w:t>
            </w:r>
          </w:p>
        </w:tc>
      </w:tr>
      <w:tr w:rsidR="00C6547A" w:rsidRPr="0006196A">
        <w:trPr>
          <w:trHeight w:val="285"/>
        </w:trPr>
        <w:tc>
          <w:tcPr>
            <w:tcW w:w="795" w:type="dxa"/>
            <w:gridSpan w:val="3"/>
            <w:vMerge w:val="restart"/>
            <w:tcBorders>
              <w:top w:val="single" w:sz="4" w:space="0" w:color="000000"/>
              <w:left w:val="single" w:sz="8" w:space="0" w:color="000000"/>
              <w:bottom w:val="single" w:sz="4" w:space="0" w:color="000000"/>
              <w:right w:val="single" w:sz="4" w:space="0" w:color="000000"/>
            </w:tcBorders>
            <w:shd w:val="clear" w:color="FFFFFF" w:fill="C0C0C0"/>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功能分类科目编码</w:t>
            </w:r>
          </w:p>
        </w:tc>
        <w:tc>
          <w:tcPr>
            <w:tcW w:w="3561" w:type="dxa"/>
            <w:vMerge w:val="restart"/>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科目名称</w:t>
            </w:r>
          </w:p>
        </w:tc>
        <w:tc>
          <w:tcPr>
            <w:tcW w:w="832"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818"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1079"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657"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642"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642"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1267" w:type="dxa"/>
            <w:vMerge/>
            <w:tcBorders>
              <w:top w:val="single" w:sz="8" w:space="0" w:color="000000"/>
              <w:left w:val="nil"/>
              <w:bottom w:val="single" w:sz="4" w:space="0" w:color="000000"/>
              <w:right w:val="single" w:sz="8" w:space="0" w:color="000000"/>
            </w:tcBorders>
            <w:vAlign w:val="center"/>
          </w:tcPr>
          <w:p w:rsidR="00C6547A" w:rsidRPr="0006196A" w:rsidRDefault="00C6547A" w:rsidP="0006196A">
            <w:pPr>
              <w:rPr>
                <w:rFonts w:ascii="宋体"/>
                <w:color w:val="000000"/>
              </w:rPr>
            </w:pPr>
          </w:p>
        </w:tc>
      </w:tr>
      <w:tr w:rsidR="00C6547A" w:rsidRPr="0006196A">
        <w:trPr>
          <w:trHeight w:val="285"/>
        </w:trPr>
        <w:tc>
          <w:tcPr>
            <w:tcW w:w="795" w:type="dxa"/>
            <w:gridSpan w:val="3"/>
            <w:vMerge/>
            <w:tcBorders>
              <w:top w:val="single" w:sz="4" w:space="0" w:color="000000"/>
              <w:left w:val="single" w:sz="8" w:space="0" w:color="000000"/>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3561" w:type="dxa"/>
            <w:vMerge/>
            <w:tcBorders>
              <w:top w:val="nil"/>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832"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818"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1079"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657"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642"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642"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1267" w:type="dxa"/>
            <w:vMerge/>
            <w:tcBorders>
              <w:top w:val="single" w:sz="8" w:space="0" w:color="000000"/>
              <w:left w:val="nil"/>
              <w:bottom w:val="single" w:sz="4" w:space="0" w:color="000000"/>
              <w:right w:val="single" w:sz="8" w:space="0" w:color="000000"/>
            </w:tcBorders>
            <w:vAlign w:val="center"/>
          </w:tcPr>
          <w:p w:rsidR="00C6547A" w:rsidRPr="0006196A" w:rsidRDefault="00C6547A" w:rsidP="0006196A">
            <w:pPr>
              <w:rPr>
                <w:rFonts w:ascii="宋体"/>
                <w:color w:val="000000"/>
              </w:rPr>
            </w:pPr>
          </w:p>
        </w:tc>
      </w:tr>
      <w:tr w:rsidR="00C6547A" w:rsidRPr="0006196A">
        <w:trPr>
          <w:trHeight w:val="285"/>
        </w:trPr>
        <w:tc>
          <w:tcPr>
            <w:tcW w:w="795" w:type="dxa"/>
            <w:gridSpan w:val="3"/>
            <w:vMerge/>
            <w:tcBorders>
              <w:top w:val="single" w:sz="4" w:space="0" w:color="000000"/>
              <w:left w:val="single" w:sz="8" w:space="0" w:color="000000"/>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3561" w:type="dxa"/>
            <w:vMerge/>
            <w:tcBorders>
              <w:top w:val="nil"/>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832"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818"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1079"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657"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642"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642"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1267" w:type="dxa"/>
            <w:vMerge/>
            <w:tcBorders>
              <w:top w:val="single" w:sz="8" w:space="0" w:color="000000"/>
              <w:left w:val="nil"/>
              <w:bottom w:val="single" w:sz="4" w:space="0" w:color="000000"/>
              <w:right w:val="single" w:sz="8" w:space="0" w:color="000000"/>
            </w:tcBorders>
            <w:vAlign w:val="center"/>
          </w:tcPr>
          <w:p w:rsidR="00C6547A" w:rsidRPr="0006196A" w:rsidRDefault="00C6547A" w:rsidP="0006196A">
            <w:pPr>
              <w:rPr>
                <w:rFonts w:ascii="宋体"/>
                <w:color w:val="000000"/>
              </w:rPr>
            </w:pPr>
          </w:p>
        </w:tc>
      </w:tr>
      <w:tr w:rsidR="00C6547A" w:rsidRPr="0006196A">
        <w:trPr>
          <w:trHeight w:val="234"/>
        </w:trPr>
        <w:tc>
          <w:tcPr>
            <w:tcW w:w="4356" w:type="dxa"/>
            <w:gridSpan w:val="4"/>
            <w:tcBorders>
              <w:top w:val="single" w:sz="4" w:space="0" w:color="000000"/>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sz w:val="20"/>
                <w:szCs w:val="20"/>
              </w:rPr>
            </w:pPr>
            <w:r w:rsidRPr="0006196A">
              <w:rPr>
                <w:rFonts w:ascii="宋体" w:hAnsi="宋体" w:cs="宋体" w:hint="eastAsia"/>
                <w:color w:val="000000"/>
                <w:sz w:val="20"/>
                <w:szCs w:val="20"/>
              </w:rPr>
              <w:t>栏次</w:t>
            </w:r>
          </w:p>
        </w:tc>
        <w:tc>
          <w:tcPr>
            <w:tcW w:w="832"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sz w:val="20"/>
                <w:szCs w:val="20"/>
              </w:rPr>
            </w:pPr>
            <w:r w:rsidRPr="0006196A">
              <w:rPr>
                <w:rFonts w:ascii="宋体" w:hAnsi="宋体" w:cs="宋体"/>
                <w:color w:val="000000"/>
                <w:sz w:val="20"/>
                <w:szCs w:val="20"/>
              </w:rPr>
              <w:t>1</w:t>
            </w:r>
          </w:p>
        </w:tc>
        <w:tc>
          <w:tcPr>
            <w:tcW w:w="818"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sz w:val="20"/>
                <w:szCs w:val="20"/>
              </w:rPr>
            </w:pPr>
            <w:r w:rsidRPr="0006196A">
              <w:rPr>
                <w:rFonts w:ascii="宋体" w:hAnsi="宋体" w:cs="宋体"/>
                <w:color w:val="000000"/>
                <w:sz w:val="20"/>
                <w:szCs w:val="20"/>
              </w:rPr>
              <w:t>2</w:t>
            </w:r>
          </w:p>
        </w:tc>
        <w:tc>
          <w:tcPr>
            <w:tcW w:w="1079"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sz w:val="20"/>
                <w:szCs w:val="20"/>
              </w:rPr>
            </w:pPr>
            <w:r w:rsidRPr="0006196A">
              <w:rPr>
                <w:rFonts w:ascii="宋体" w:hAnsi="宋体" w:cs="宋体"/>
                <w:color w:val="000000"/>
                <w:sz w:val="20"/>
                <w:szCs w:val="20"/>
              </w:rPr>
              <w:t>3</w:t>
            </w:r>
          </w:p>
        </w:tc>
        <w:tc>
          <w:tcPr>
            <w:tcW w:w="657"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sz w:val="20"/>
                <w:szCs w:val="20"/>
              </w:rPr>
            </w:pPr>
            <w:r w:rsidRPr="0006196A">
              <w:rPr>
                <w:rFonts w:ascii="宋体" w:hAnsi="宋体" w:cs="宋体"/>
                <w:color w:val="000000"/>
                <w:sz w:val="20"/>
                <w:szCs w:val="20"/>
              </w:rPr>
              <w:t>4</w:t>
            </w:r>
          </w:p>
        </w:tc>
        <w:tc>
          <w:tcPr>
            <w:tcW w:w="642"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sz w:val="20"/>
                <w:szCs w:val="20"/>
              </w:rPr>
            </w:pPr>
            <w:r w:rsidRPr="0006196A">
              <w:rPr>
                <w:rFonts w:ascii="宋体" w:hAnsi="宋体" w:cs="宋体"/>
                <w:color w:val="000000"/>
                <w:sz w:val="20"/>
                <w:szCs w:val="20"/>
              </w:rPr>
              <w:t>5</w:t>
            </w:r>
          </w:p>
        </w:tc>
        <w:tc>
          <w:tcPr>
            <w:tcW w:w="642"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sz w:val="20"/>
                <w:szCs w:val="20"/>
              </w:rPr>
            </w:pPr>
            <w:r w:rsidRPr="0006196A">
              <w:rPr>
                <w:rFonts w:ascii="宋体" w:hAnsi="宋体" w:cs="宋体"/>
                <w:color w:val="000000"/>
                <w:sz w:val="20"/>
                <w:szCs w:val="20"/>
              </w:rPr>
              <w:t>6</w:t>
            </w:r>
          </w:p>
        </w:tc>
        <w:tc>
          <w:tcPr>
            <w:tcW w:w="1267" w:type="dxa"/>
            <w:tcBorders>
              <w:top w:val="nil"/>
              <w:left w:val="nil"/>
              <w:bottom w:val="single" w:sz="4" w:space="0" w:color="000000"/>
              <w:right w:val="single" w:sz="8" w:space="0" w:color="000000"/>
            </w:tcBorders>
            <w:shd w:val="clear" w:color="FFFFFF" w:fill="C0C0C0"/>
            <w:noWrap/>
            <w:vAlign w:val="center"/>
          </w:tcPr>
          <w:p w:rsidR="00C6547A" w:rsidRPr="0006196A" w:rsidRDefault="00C6547A" w:rsidP="0006196A">
            <w:pPr>
              <w:jc w:val="center"/>
              <w:rPr>
                <w:rFonts w:ascii="宋体"/>
                <w:color w:val="000000"/>
                <w:sz w:val="20"/>
                <w:szCs w:val="20"/>
              </w:rPr>
            </w:pPr>
            <w:r w:rsidRPr="0006196A">
              <w:rPr>
                <w:rFonts w:ascii="宋体" w:hAnsi="宋体" w:cs="宋体"/>
                <w:color w:val="000000"/>
                <w:sz w:val="20"/>
                <w:szCs w:val="20"/>
              </w:rPr>
              <w:t>7</w:t>
            </w:r>
          </w:p>
        </w:tc>
      </w:tr>
      <w:tr w:rsidR="00C6547A" w:rsidRPr="0006196A">
        <w:trPr>
          <w:trHeight w:val="234"/>
        </w:trPr>
        <w:tc>
          <w:tcPr>
            <w:tcW w:w="4356" w:type="dxa"/>
            <w:gridSpan w:val="4"/>
            <w:tcBorders>
              <w:top w:val="single" w:sz="4" w:space="0" w:color="000000"/>
              <w:left w:val="single" w:sz="8" w:space="0" w:color="000000"/>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合计</w:t>
            </w:r>
          </w:p>
        </w:tc>
        <w:tc>
          <w:tcPr>
            <w:tcW w:w="83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sz w:val="18"/>
                <w:szCs w:val="18"/>
              </w:rPr>
            </w:pPr>
            <w:r w:rsidRPr="0006196A">
              <w:rPr>
                <w:rFonts w:ascii="宋体" w:hAnsi="宋体" w:cs="宋体"/>
                <w:color w:val="000000"/>
                <w:sz w:val="18"/>
                <w:szCs w:val="18"/>
              </w:rPr>
              <w:t>132.37</w:t>
            </w:r>
          </w:p>
        </w:tc>
        <w:tc>
          <w:tcPr>
            <w:tcW w:w="81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sz w:val="18"/>
                <w:szCs w:val="18"/>
              </w:rPr>
            </w:pPr>
            <w:r w:rsidRPr="0006196A">
              <w:rPr>
                <w:rFonts w:ascii="宋体" w:hAnsi="宋体" w:cs="宋体"/>
                <w:color w:val="000000"/>
                <w:sz w:val="18"/>
                <w:szCs w:val="18"/>
              </w:rPr>
              <w:t>132.37</w:t>
            </w:r>
          </w:p>
        </w:tc>
        <w:tc>
          <w:tcPr>
            <w:tcW w:w="1079"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sz w:val="18"/>
                <w:szCs w:val="18"/>
              </w:rPr>
            </w:pPr>
            <w:r w:rsidRPr="0006196A">
              <w:rPr>
                <w:rFonts w:ascii="宋体" w:cs="宋体"/>
                <w:color w:val="000000"/>
                <w:sz w:val="18"/>
                <w:szCs w:val="18"/>
              </w:rPr>
              <w:t>0.00</w:t>
            </w:r>
          </w:p>
        </w:tc>
        <w:tc>
          <w:tcPr>
            <w:tcW w:w="657"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sz w:val="18"/>
                <w:szCs w:val="18"/>
              </w:rPr>
            </w:pPr>
            <w:r w:rsidRPr="0006196A">
              <w:rPr>
                <w:rFonts w:ascii="宋体" w:cs="宋体"/>
                <w:color w:val="000000"/>
                <w:sz w:val="18"/>
                <w:szCs w:val="18"/>
              </w:rPr>
              <w:t>0.00</w:t>
            </w:r>
          </w:p>
        </w:tc>
        <w:tc>
          <w:tcPr>
            <w:tcW w:w="64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sz w:val="18"/>
                <w:szCs w:val="18"/>
              </w:rPr>
            </w:pPr>
            <w:r w:rsidRPr="0006196A">
              <w:rPr>
                <w:rFonts w:ascii="宋体" w:cs="宋体"/>
                <w:color w:val="000000"/>
                <w:sz w:val="18"/>
                <w:szCs w:val="18"/>
              </w:rPr>
              <w:t>0.00</w:t>
            </w:r>
          </w:p>
        </w:tc>
        <w:tc>
          <w:tcPr>
            <w:tcW w:w="64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sz w:val="18"/>
                <w:szCs w:val="18"/>
              </w:rPr>
            </w:pPr>
            <w:r w:rsidRPr="0006196A">
              <w:rPr>
                <w:rFonts w:ascii="宋体" w:cs="宋体"/>
                <w:color w:val="000000"/>
                <w:sz w:val="18"/>
                <w:szCs w:val="18"/>
              </w:rPr>
              <w:t>0.00</w:t>
            </w:r>
          </w:p>
        </w:tc>
        <w:tc>
          <w:tcPr>
            <w:tcW w:w="1267"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sz w:val="18"/>
                <w:szCs w:val="18"/>
              </w:rPr>
            </w:pPr>
            <w:r w:rsidRPr="0006196A">
              <w:rPr>
                <w:rFonts w:ascii="宋体" w:cs="宋体"/>
                <w:color w:val="000000"/>
                <w:sz w:val="18"/>
                <w:szCs w:val="18"/>
              </w:rPr>
              <w:t>0.00</w:t>
            </w:r>
          </w:p>
        </w:tc>
      </w:tr>
      <w:tr w:rsidR="00C6547A" w:rsidRPr="0006196A">
        <w:trPr>
          <w:trHeight w:val="234"/>
        </w:trPr>
        <w:tc>
          <w:tcPr>
            <w:tcW w:w="795" w:type="dxa"/>
            <w:gridSpan w:val="3"/>
            <w:tcBorders>
              <w:top w:val="single" w:sz="4" w:space="0" w:color="000000"/>
              <w:left w:val="single" w:sz="8" w:space="0" w:color="000000"/>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color w:val="000000"/>
              </w:rPr>
              <w:t>201</w:t>
            </w:r>
          </w:p>
        </w:tc>
        <w:tc>
          <w:tcPr>
            <w:tcW w:w="3561"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一般公共服务支出</w:t>
            </w:r>
          </w:p>
        </w:tc>
        <w:tc>
          <w:tcPr>
            <w:tcW w:w="83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85.45</w:t>
            </w:r>
          </w:p>
        </w:tc>
        <w:tc>
          <w:tcPr>
            <w:tcW w:w="81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85.45</w:t>
            </w:r>
          </w:p>
        </w:tc>
        <w:tc>
          <w:tcPr>
            <w:tcW w:w="1079"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57"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4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4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1267"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795" w:type="dxa"/>
            <w:gridSpan w:val="3"/>
            <w:tcBorders>
              <w:top w:val="single" w:sz="4" w:space="0" w:color="000000"/>
              <w:left w:val="single" w:sz="8" w:space="0" w:color="000000"/>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color w:val="000000"/>
              </w:rPr>
              <w:t>20136</w:t>
            </w:r>
          </w:p>
        </w:tc>
        <w:tc>
          <w:tcPr>
            <w:tcW w:w="3561"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其他共产党事务支出</w:t>
            </w:r>
          </w:p>
        </w:tc>
        <w:tc>
          <w:tcPr>
            <w:tcW w:w="83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85.45</w:t>
            </w:r>
          </w:p>
        </w:tc>
        <w:tc>
          <w:tcPr>
            <w:tcW w:w="81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85.45</w:t>
            </w:r>
          </w:p>
        </w:tc>
        <w:tc>
          <w:tcPr>
            <w:tcW w:w="1079"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57"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4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4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1267"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795" w:type="dxa"/>
            <w:gridSpan w:val="3"/>
            <w:tcBorders>
              <w:top w:val="single" w:sz="4" w:space="0" w:color="000000"/>
              <w:left w:val="single" w:sz="8" w:space="0" w:color="000000"/>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color w:val="000000"/>
              </w:rPr>
              <w:t>2013601</w:t>
            </w:r>
          </w:p>
        </w:tc>
        <w:tc>
          <w:tcPr>
            <w:tcW w:w="3561"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color w:val="000000"/>
              </w:rPr>
              <w:t xml:space="preserve">  </w:t>
            </w:r>
            <w:r w:rsidRPr="0006196A">
              <w:rPr>
                <w:rFonts w:ascii="宋体" w:hAnsi="宋体" w:cs="宋体" w:hint="eastAsia"/>
                <w:color w:val="000000"/>
              </w:rPr>
              <w:t>行政运行</w:t>
            </w:r>
          </w:p>
        </w:tc>
        <w:tc>
          <w:tcPr>
            <w:tcW w:w="83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85.45</w:t>
            </w:r>
          </w:p>
        </w:tc>
        <w:tc>
          <w:tcPr>
            <w:tcW w:w="81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85.45</w:t>
            </w:r>
          </w:p>
        </w:tc>
        <w:tc>
          <w:tcPr>
            <w:tcW w:w="1079"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57"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4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4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1267"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795" w:type="dxa"/>
            <w:gridSpan w:val="3"/>
            <w:tcBorders>
              <w:top w:val="single" w:sz="4" w:space="0" w:color="000000"/>
              <w:left w:val="single" w:sz="8" w:space="0" w:color="000000"/>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color w:val="000000"/>
              </w:rPr>
              <w:t>208</w:t>
            </w:r>
          </w:p>
        </w:tc>
        <w:tc>
          <w:tcPr>
            <w:tcW w:w="3561"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社会保障和就业支出</w:t>
            </w:r>
          </w:p>
        </w:tc>
        <w:tc>
          <w:tcPr>
            <w:tcW w:w="83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38.37</w:t>
            </w:r>
          </w:p>
        </w:tc>
        <w:tc>
          <w:tcPr>
            <w:tcW w:w="81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38.37</w:t>
            </w:r>
          </w:p>
        </w:tc>
        <w:tc>
          <w:tcPr>
            <w:tcW w:w="1079"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57"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4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4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1267"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795" w:type="dxa"/>
            <w:gridSpan w:val="3"/>
            <w:tcBorders>
              <w:top w:val="single" w:sz="4" w:space="0" w:color="000000"/>
              <w:left w:val="single" w:sz="8" w:space="0" w:color="000000"/>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color w:val="000000"/>
              </w:rPr>
              <w:t>20805</w:t>
            </w:r>
          </w:p>
        </w:tc>
        <w:tc>
          <w:tcPr>
            <w:tcW w:w="3561"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行政事业单位离退休</w:t>
            </w:r>
          </w:p>
        </w:tc>
        <w:tc>
          <w:tcPr>
            <w:tcW w:w="83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38.37</w:t>
            </w:r>
          </w:p>
        </w:tc>
        <w:tc>
          <w:tcPr>
            <w:tcW w:w="81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38.37</w:t>
            </w:r>
          </w:p>
        </w:tc>
        <w:tc>
          <w:tcPr>
            <w:tcW w:w="1079"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57"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4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4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1267"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795" w:type="dxa"/>
            <w:gridSpan w:val="3"/>
            <w:tcBorders>
              <w:top w:val="single" w:sz="4" w:space="0" w:color="000000"/>
              <w:left w:val="single" w:sz="8" w:space="0" w:color="000000"/>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color w:val="000000"/>
              </w:rPr>
              <w:t>2080501</w:t>
            </w:r>
          </w:p>
        </w:tc>
        <w:tc>
          <w:tcPr>
            <w:tcW w:w="3561"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color w:val="000000"/>
              </w:rPr>
              <w:t xml:space="preserve">  </w:t>
            </w:r>
            <w:r w:rsidRPr="0006196A">
              <w:rPr>
                <w:rFonts w:ascii="宋体" w:hAnsi="宋体" w:cs="宋体" w:hint="eastAsia"/>
                <w:color w:val="000000"/>
              </w:rPr>
              <w:t>归口管理的行政单位离退休</w:t>
            </w:r>
          </w:p>
        </w:tc>
        <w:tc>
          <w:tcPr>
            <w:tcW w:w="83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38.37</w:t>
            </w:r>
          </w:p>
        </w:tc>
        <w:tc>
          <w:tcPr>
            <w:tcW w:w="81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38.37</w:t>
            </w:r>
          </w:p>
        </w:tc>
        <w:tc>
          <w:tcPr>
            <w:tcW w:w="1079"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57"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4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4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1267"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795" w:type="dxa"/>
            <w:gridSpan w:val="3"/>
            <w:tcBorders>
              <w:top w:val="single" w:sz="4" w:space="0" w:color="000000"/>
              <w:left w:val="single" w:sz="8" w:space="0" w:color="000000"/>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color w:val="000000"/>
              </w:rPr>
              <w:t>221</w:t>
            </w:r>
          </w:p>
        </w:tc>
        <w:tc>
          <w:tcPr>
            <w:tcW w:w="3561"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住房保障支出</w:t>
            </w:r>
          </w:p>
        </w:tc>
        <w:tc>
          <w:tcPr>
            <w:tcW w:w="83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8.55</w:t>
            </w:r>
          </w:p>
        </w:tc>
        <w:tc>
          <w:tcPr>
            <w:tcW w:w="81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8.55</w:t>
            </w:r>
          </w:p>
        </w:tc>
        <w:tc>
          <w:tcPr>
            <w:tcW w:w="1079"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57"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4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4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1267"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795" w:type="dxa"/>
            <w:gridSpan w:val="3"/>
            <w:tcBorders>
              <w:top w:val="single" w:sz="4" w:space="0" w:color="000000"/>
              <w:left w:val="single" w:sz="8" w:space="0" w:color="000000"/>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color w:val="000000"/>
              </w:rPr>
              <w:t>22102</w:t>
            </w:r>
          </w:p>
        </w:tc>
        <w:tc>
          <w:tcPr>
            <w:tcW w:w="3561"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住房改革支出</w:t>
            </w:r>
          </w:p>
        </w:tc>
        <w:tc>
          <w:tcPr>
            <w:tcW w:w="83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8.55</w:t>
            </w:r>
          </w:p>
        </w:tc>
        <w:tc>
          <w:tcPr>
            <w:tcW w:w="81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8.55</w:t>
            </w:r>
          </w:p>
        </w:tc>
        <w:tc>
          <w:tcPr>
            <w:tcW w:w="1079"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57"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4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4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1267"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795" w:type="dxa"/>
            <w:gridSpan w:val="3"/>
            <w:tcBorders>
              <w:top w:val="single" w:sz="4" w:space="0" w:color="000000"/>
              <w:left w:val="single" w:sz="8" w:space="0" w:color="000000"/>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color w:val="000000"/>
              </w:rPr>
              <w:t>2210201</w:t>
            </w:r>
          </w:p>
        </w:tc>
        <w:tc>
          <w:tcPr>
            <w:tcW w:w="3561"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color w:val="000000"/>
              </w:rPr>
              <w:t xml:space="preserve">  </w:t>
            </w:r>
            <w:r w:rsidRPr="0006196A">
              <w:rPr>
                <w:rFonts w:ascii="宋体" w:hAnsi="宋体" w:cs="宋体" w:hint="eastAsia"/>
                <w:color w:val="000000"/>
              </w:rPr>
              <w:t>住房公积金</w:t>
            </w:r>
          </w:p>
        </w:tc>
        <w:tc>
          <w:tcPr>
            <w:tcW w:w="83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8.55</w:t>
            </w:r>
          </w:p>
        </w:tc>
        <w:tc>
          <w:tcPr>
            <w:tcW w:w="81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8.55</w:t>
            </w:r>
          </w:p>
        </w:tc>
        <w:tc>
          <w:tcPr>
            <w:tcW w:w="1079"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57"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4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4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1267"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795" w:type="dxa"/>
            <w:gridSpan w:val="3"/>
            <w:tcBorders>
              <w:top w:val="single" w:sz="4" w:space="0" w:color="000000"/>
              <w:left w:val="single" w:sz="8" w:space="0" w:color="000000"/>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3561"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83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81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1079"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657"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64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64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1267"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r>
      <w:tr w:rsidR="00C6547A" w:rsidRPr="0006196A">
        <w:trPr>
          <w:trHeight w:val="234"/>
        </w:trPr>
        <w:tc>
          <w:tcPr>
            <w:tcW w:w="795" w:type="dxa"/>
            <w:gridSpan w:val="3"/>
            <w:tcBorders>
              <w:top w:val="single" w:sz="4" w:space="0" w:color="000000"/>
              <w:left w:val="single" w:sz="8" w:space="0" w:color="000000"/>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3561"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83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81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1079"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657"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64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642"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1267"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r>
      <w:tr w:rsidR="00C6547A" w:rsidRPr="0006196A">
        <w:trPr>
          <w:trHeight w:val="234"/>
        </w:trPr>
        <w:tc>
          <w:tcPr>
            <w:tcW w:w="795" w:type="dxa"/>
            <w:gridSpan w:val="3"/>
            <w:tcBorders>
              <w:top w:val="single" w:sz="8" w:space="0" w:color="000000"/>
              <w:left w:val="single" w:sz="8" w:space="0" w:color="000000"/>
              <w:bottom w:val="single" w:sz="8"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3561" w:type="dxa"/>
            <w:tcBorders>
              <w:top w:val="single" w:sz="8" w:space="0" w:color="000000"/>
              <w:left w:val="nil"/>
              <w:bottom w:val="single" w:sz="8"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832" w:type="dxa"/>
            <w:tcBorders>
              <w:top w:val="single" w:sz="8" w:space="0" w:color="000000"/>
              <w:left w:val="nil"/>
              <w:bottom w:val="single" w:sz="8"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818" w:type="dxa"/>
            <w:tcBorders>
              <w:top w:val="single" w:sz="8" w:space="0" w:color="000000"/>
              <w:left w:val="nil"/>
              <w:bottom w:val="single" w:sz="8"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1079" w:type="dxa"/>
            <w:tcBorders>
              <w:top w:val="single" w:sz="8" w:space="0" w:color="000000"/>
              <w:left w:val="nil"/>
              <w:bottom w:val="single" w:sz="8"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657" w:type="dxa"/>
            <w:tcBorders>
              <w:top w:val="single" w:sz="8" w:space="0" w:color="000000"/>
              <w:left w:val="nil"/>
              <w:bottom w:val="single" w:sz="8"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642" w:type="dxa"/>
            <w:tcBorders>
              <w:top w:val="single" w:sz="8" w:space="0" w:color="000000"/>
              <w:left w:val="nil"/>
              <w:bottom w:val="single" w:sz="8"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642" w:type="dxa"/>
            <w:tcBorders>
              <w:top w:val="single" w:sz="8" w:space="0" w:color="000000"/>
              <w:left w:val="nil"/>
              <w:bottom w:val="single" w:sz="8"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1267" w:type="dxa"/>
            <w:tcBorders>
              <w:top w:val="single" w:sz="8" w:space="0" w:color="000000"/>
              <w:left w:val="nil"/>
              <w:bottom w:val="single" w:sz="8" w:space="0" w:color="000000"/>
              <w:right w:val="single" w:sz="8"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r>
      <w:tr w:rsidR="00C6547A" w:rsidRPr="0006196A">
        <w:trPr>
          <w:trHeight w:val="234"/>
        </w:trPr>
        <w:tc>
          <w:tcPr>
            <w:tcW w:w="10293" w:type="dxa"/>
            <w:gridSpan w:val="11"/>
            <w:tcBorders>
              <w:top w:val="nil"/>
              <w:left w:val="single" w:sz="8" w:space="0" w:color="000000"/>
              <w:bottom w:val="nil"/>
              <w:right w:val="nil"/>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注：本表反映部门本年度取得的各项收入情况。</w:t>
            </w:r>
          </w:p>
        </w:tc>
      </w:tr>
    </w:tbl>
    <w:p w:rsidR="00C6547A" w:rsidRDefault="00C6547A">
      <w:pPr>
        <w:spacing w:line="149" w:lineRule="exact"/>
        <w:ind w:left="1340"/>
        <w:rPr>
          <w:sz w:val="20"/>
          <w:szCs w:val="20"/>
        </w:rPr>
      </w:pPr>
      <w:r>
        <w:rPr>
          <w:rFonts w:ascii="宋体" w:hAnsi="宋体" w:cs="宋体"/>
          <w:b/>
          <w:bCs/>
        </w:rPr>
        <w:t xml:space="preserve"> </w:t>
      </w:r>
    </w:p>
    <w:p w:rsidR="00C6547A" w:rsidRDefault="00C6547A">
      <w:pPr>
        <w:spacing w:line="200" w:lineRule="exact"/>
        <w:rPr>
          <w:sz w:val="20"/>
          <w:szCs w:val="20"/>
        </w:rPr>
      </w:pPr>
    </w:p>
    <w:p w:rsidR="00C6547A" w:rsidRDefault="00C6547A">
      <w:pPr>
        <w:spacing w:line="200" w:lineRule="exact"/>
        <w:rPr>
          <w:sz w:val="20"/>
          <w:szCs w:val="20"/>
        </w:rPr>
      </w:pPr>
    </w:p>
    <w:tbl>
      <w:tblPr>
        <w:tblW w:w="10165" w:type="dxa"/>
        <w:tblInd w:w="-106" w:type="dxa"/>
        <w:tblLook w:val="0000"/>
      </w:tblPr>
      <w:tblGrid>
        <w:gridCol w:w="327"/>
        <w:gridCol w:w="327"/>
        <w:gridCol w:w="332"/>
        <w:gridCol w:w="3936"/>
        <w:gridCol w:w="908"/>
        <w:gridCol w:w="1068"/>
        <w:gridCol w:w="656"/>
        <w:gridCol w:w="656"/>
        <w:gridCol w:w="656"/>
        <w:gridCol w:w="1299"/>
      </w:tblGrid>
      <w:tr w:rsidR="00C6547A" w:rsidRPr="0006196A">
        <w:trPr>
          <w:trHeight w:val="384"/>
        </w:trPr>
        <w:tc>
          <w:tcPr>
            <w:tcW w:w="10165" w:type="dxa"/>
            <w:gridSpan w:val="10"/>
            <w:tcBorders>
              <w:top w:val="nil"/>
              <w:left w:val="nil"/>
              <w:bottom w:val="nil"/>
              <w:right w:val="nil"/>
            </w:tcBorders>
            <w:noWrap/>
            <w:vAlign w:val="bottom"/>
          </w:tcPr>
          <w:p w:rsidR="00C6547A" w:rsidRPr="0006196A" w:rsidRDefault="00C6547A" w:rsidP="0006196A">
            <w:pPr>
              <w:jc w:val="center"/>
              <w:rPr>
                <w:rFonts w:ascii="宋体"/>
                <w:color w:val="000000"/>
                <w:sz w:val="30"/>
                <w:szCs w:val="30"/>
              </w:rPr>
            </w:pPr>
            <w:r w:rsidRPr="0006196A">
              <w:rPr>
                <w:rFonts w:ascii="宋体" w:hAnsi="宋体" w:cs="宋体" w:hint="eastAsia"/>
                <w:color w:val="000000"/>
                <w:sz w:val="30"/>
                <w:szCs w:val="30"/>
              </w:rPr>
              <w:t>支出决算表</w:t>
            </w:r>
          </w:p>
        </w:tc>
      </w:tr>
      <w:tr w:rsidR="00C6547A" w:rsidRPr="0006196A">
        <w:trPr>
          <w:trHeight w:val="264"/>
        </w:trPr>
        <w:tc>
          <w:tcPr>
            <w:tcW w:w="327" w:type="dxa"/>
            <w:tcBorders>
              <w:top w:val="nil"/>
              <w:left w:val="nil"/>
              <w:bottom w:val="nil"/>
              <w:right w:val="nil"/>
            </w:tcBorders>
            <w:noWrap/>
            <w:vAlign w:val="bottom"/>
          </w:tcPr>
          <w:p w:rsidR="00C6547A" w:rsidRPr="0006196A" w:rsidRDefault="00C6547A" w:rsidP="0006196A">
            <w:pPr>
              <w:rPr>
                <w:rFonts w:ascii="Arial" w:hAnsi="Arial" w:cs="Arial"/>
                <w:color w:val="000000"/>
                <w:sz w:val="20"/>
                <w:szCs w:val="20"/>
              </w:rPr>
            </w:pPr>
          </w:p>
        </w:tc>
        <w:tc>
          <w:tcPr>
            <w:tcW w:w="327" w:type="dxa"/>
            <w:tcBorders>
              <w:top w:val="nil"/>
              <w:left w:val="nil"/>
              <w:bottom w:val="nil"/>
              <w:right w:val="nil"/>
            </w:tcBorders>
            <w:noWrap/>
            <w:vAlign w:val="bottom"/>
          </w:tcPr>
          <w:p w:rsidR="00C6547A" w:rsidRPr="0006196A" w:rsidRDefault="00C6547A" w:rsidP="0006196A">
            <w:pPr>
              <w:rPr>
                <w:rFonts w:ascii="Arial" w:hAnsi="Arial" w:cs="Arial"/>
                <w:color w:val="000000"/>
                <w:sz w:val="20"/>
                <w:szCs w:val="20"/>
              </w:rPr>
            </w:pPr>
          </w:p>
        </w:tc>
        <w:tc>
          <w:tcPr>
            <w:tcW w:w="332" w:type="dxa"/>
            <w:tcBorders>
              <w:top w:val="nil"/>
              <w:left w:val="nil"/>
              <w:bottom w:val="nil"/>
              <w:right w:val="nil"/>
            </w:tcBorders>
            <w:noWrap/>
            <w:vAlign w:val="bottom"/>
          </w:tcPr>
          <w:p w:rsidR="00C6547A" w:rsidRPr="0006196A" w:rsidRDefault="00C6547A" w:rsidP="0006196A">
            <w:pPr>
              <w:rPr>
                <w:rFonts w:ascii="Arial" w:hAnsi="Arial" w:cs="Arial"/>
                <w:color w:val="000000"/>
                <w:sz w:val="20"/>
                <w:szCs w:val="20"/>
              </w:rPr>
            </w:pPr>
          </w:p>
        </w:tc>
        <w:tc>
          <w:tcPr>
            <w:tcW w:w="3936" w:type="dxa"/>
            <w:tcBorders>
              <w:top w:val="nil"/>
              <w:left w:val="nil"/>
              <w:bottom w:val="nil"/>
              <w:right w:val="nil"/>
            </w:tcBorders>
            <w:noWrap/>
            <w:vAlign w:val="bottom"/>
          </w:tcPr>
          <w:p w:rsidR="00C6547A" w:rsidRPr="0006196A" w:rsidRDefault="00C6547A" w:rsidP="0006196A">
            <w:pPr>
              <w:rPr>
                <w:rFonts w:ascii="Arial" w:hAnsi="Arial" w:cs="Arial"/>
                <w:color w:val="000000"/>
                <w:sz w:val="20"/>
                <w:szCs w:val="20"/>
              </w:rPr>
            </w:pPr>
          </w:p>
        </w:tc>
        <w:tc>
          <w:tcPr>
            <w:tcW w:w="908" w:type="dxa"/>
            <w:tcBorders>
              <w:top w:val="nil"/>
              <w:left w:val="nil"/>
              <w:bottom w:val="nil"/>
              <w:right w:val="nil"/>
            </w:tcBorders>
            <w:noWrap/>
            <w:vAlign w:val="bottom"/>
          </w:tcPr>
          <w:p w:rsidR="00C6547A" w:rsidRPr="0006196A" w:rsidRDefault="00C6547A" w:rsidP="0006196A">
            <w:pPr>
              <w:rPr>
                <w:rFonts w:ascii="Arial" w:hAnsi="Arial" w:cs="Arial"/>
                <w:color w:val="000000"/>
                <w:sz w:val="20"/>
                <w:szCs w:val="20"/>
              </w:rPr>
            </w:pPr>
          </w:p>
        </w:tc>
        <w:tc>
          <w:tcPr>
            <w:tcW w:w="1068" w:type="dxa"/>
            <w:tcBorders>
              <w:top w:val="nil"/>
              <w:left w:val="nil"/>
              <w:bottom w:val="nil"/>
              <w:right w:val="nil"/>
            </w:tcBorders>
            <w:noWrap/>
            <w:vAlign w:val="bottom"/>
          </w:tcPr>
          <w:p w:rsidR="00C6547A" w:rsidRPr="0006196A" w:rsidRDefault="00C6547A" w:rsidP="0006196A">
            <w:pPr>
              <w:rPr>
                <w:rFonts w:ascii="Arial" w:hAnsi="Arial" w:cs="Arial"/>
                <w:color w:val="000000"/>
                <w:sz w:val="20"/>
                <w:szCs w:val="20"/>
              </w:rPr>
            </w:pPr>
          </w:p>
        </w:tc>
        <w:tc>
          <w:tcPr>
            <w:tcW w:w="656" w:type="dxa"/>
            <w:tcBorders>
              <w:top w:val="nil"/>
              <w:left w:val="nil"/>
              <w:bottom w:val="nil"/>
              <w:right w:val="nil"/>
            </w:tcBorders>
            <w:noWrap/>
            <w:vAlign w:val="bottom"/>
          </w:tcPr>
          <w:p w:rsidR="00C6547A" w:rsidRPr="0006196A" w:rsidRDefault="00C6547A" w:rsidP="0006196A">
            <w:pPr>
              <w:rPr>
                <w:rFonts w:ascii="Arial" w:hAnsi="Arial" w:cs="Arial"/>
                <w:color w:val="000000"/>
                <w:sz w:val="20"/>
                <w:szCs w:val="20"/>
              </w:rPr>
            </w:pPr>
          </w:p>
        </w:tc>
        <w:tc>
          <w:tcPr>
            <w:tcW w:w="656" w:type="dxa"/>
            <w:tcBorders>
              <w:top w:val="nil"/>
              <w:left w:val="nil"/>
              <w:bottom w:val="nil"/>
              <w:right w:val="nil"/>
            </w:tcBorders>
            <w:noWrap/>
            <w:vAlign w:val="bottom"/>
          </w:tcPr>
          <w:p w:rsidR="00C6547A" w:rsidRPr="0006196A" w:rsidRDefault="00C6547A" w:rsidP="0006196A">
            <w:pPr>
              <w:rPr>
                <w:rFonts w:ascii="Arial" w:hAnsi="Arial" w:cs="Arial"/>
                <w:color w:val="000000"/>
                <w:sz w:val="20"/>
                <w:szCs w:val="20"/>
              </w:rPr>
            </w:pPr>
          </w:p>
        </w:tc>
        <w:tc>
          <w:tcPr>
            <w:tcW w:w="656" w:type="dxa"/>
            <w:tcBorders>
              <w:top w:val="nil"/>
              <w:left w:val="nil"/>
              <w:bottom w:val="nil"/>
              <w:right w:val="nil"/>
            </w:tcBorders>
            <w:noWrap/>
            <w:vAlign w:val="bottom"/>
          </w:tcPr>
          <w:p w:rsidR="00C6547A" w:rsidRPr="0006196A" w:rsidRDefault="00C6547A" w:rsidP="0006196A">
            <w:pPr>
              <w:rPr>
                <w:rFonts w:ascii="Arial" w:hAnsi="Arial" w:cs="Arial"/>
                <w:color w:val="000000"/>
                <w:sz w:val="20"/>
                <w:szCs w:val="20"/>
              </w:rPr>
            </w:pPr>
          </w:p>
        </w:tc>
        <w:tc>
          <w:tcPr>
            <w:tcW w:w="1299" w:type="dxa"/>
            <w:tcBorders>
              <w:top w:val="nil"/>
              <w:left w:val="nil"/>
              <w:bottom w:val="nil"/>
              <w:right w:val="nil"/>
            </w:tcBorders>
            <w:noWrap/>
            <w:vAlign w:val="bottom"/>
          </w:tcPr>
          <w:p w:rsidR="00C6547A" w:rsidRPr="0006196A" w:rsidRDefault="00C6547A" w:rsidP="0006196A">
            <w:pPr>
              <w:jc w:val="right"/>
              <w:rPr>
                <w:rFonts w:ascii="宋体"/>
                <w:color w:val="000000"/>
                <w:sz w:val="20"/>
                <w:szCs w:val="20"/>
              </w:rPr>
            </w:pPr>
            <w:r w:rsidRPr="0006196A">
              <w:rPr>
                <w:rFonts w:ascii="宋体" w:hAnsi="宋体" w:cs="宋体" w:hint="eastAsia"/>
                <w:color w:val="000000"/>
                <w:sz w:val="20"/>
                <w:szCs w:val="20"/>
              </w:rPr>
              <w:t>公开</w:t>
            </w:r>
            <w:r w:rsidRPr="0006196A">
              <w:rPr>
                <w:rFonts w:ascii="宋体" w:hAnsi="宋体" w:cs="宋体"/>
                <w:color w:val="000000"/>
                <w:sz w:val="20"/>
                <w:szCs w:val="20"/>
              </w:rPr>
              <w:t>03</w:t>
            </w:r>
            <w:r w:rsidRPr="0006196A">
              <w:rPr>
                <w:rFonts w:ascii="宋体" w:hAnsi="宋体" w:cs="宋体" w:hint="eastAsia"/>
                <w:color w:val="000000"/>
                <w:sz w:val="20"/>
                <w:szCs w:val="20"/>
              </w:rPr>
              <w:t>表</w:t>
            </w:r>
          </w:p>
        </w:tc>
      </w:tr>
      <w:tr w:rsidR="00C6547A" w:rsidRPr="0006196A">
        <w:trPr>
          <w:trHeight w:val="264"/>
        </w:trPr>
        <w:tc>
          <w:tcPr>
            <w:tcW w:w="5830" w:type="dxa"/>
            <w:gridSpan w:val="5"/>
            <w:tcBorders>
              <w:top w:val="nil"/>
              <w:left w:val="nil"/>
              <w:bottom w:val="nil"/>
              <w:right w:val="nil"/>
            </w:tcBorders>
            <w:noWrap/>
            <w:vAlign w:val="bottom"/>
          </w:tcPr>
          <w:p w:rsidR="00C6547A" w:rsidRPr="0006196A" w:rsidRDefault="00C6547A" w:rsidP="0006196A">
            <w:pPr>
              <w:rPr>
                <w:rFonts w:ascii="宋体"/>
                <w:color w:val="000000"/>
                <w:sz w:val="20"/>
                <w:szCs w:val="20"/>
              </w:rPr>
            </w:pPr>
            <w:r w:rsidRPr="0006196A">
              <w:rPr>
                <w:rFonts w:ascii="宋体" w:hAnsi="宋体" w:cs="宋体" w:hint="eastAsia"/>
                <w:color w:val="000000"/>
                <w:sz w:val="20"/>
                <w:szCs w:val="20"/>
              </w:rPr>
              <w:t>部门：中国共产党石家庄市长安区委区直机关工作委员会</w:t>
            </w:r>
          </w:p>
        </w:tc>
        <w:tc>
          <w:tcPr>
            <w:tcW w:w="1068" w:type="dxa"/>
            <w:tcBorders>
              <w:top w:val="nil"/>
              <w:left w:val="nil"/>
              <w:bottom w:val="nil"/>
              <w:right w:val="nil"/>
            </w:tcBorders>
            <w:noWrap/>
            <w:vAlign w:val="bottom"/>
          </w:tcPr>
          <w:p w:rsidR="00C6547A" w:rsidRPr="0006196A" w:rsidRDefault="00C6547A" w:rsidP="0006196A">
            <w:pPr>
              <w:jc w:val="center"/>
              <w:rPr>
                <w:rFonts w:ascii="宋体"/>
                <w:color w:val="000000"/>
                <w:sz w:val="20"/>
                <w:szCs w:val="20"/>
              </w:rPr>
            </w:pPr>
            <w:r w:rsidRPr="0006196A">
              <w:rPr>
                <w:rFonts w:ascii="宋体" w:hAnsi="宋体" w:cs="宋体"/>
                <w:color w:val="000000"/>
                <w:sz w:val="20"/>
                <w:szCs w:val="20"/>
              </w:rPr>
              <w:t>2016</w:t>
            </w:r>
            <w:r w:rsidRPr="0006196A">
              <w:rPr>
                <w:rFonts w:ascii="宋体" w:hAnsi="宋体" w:cs="宋体" w:hint="eastAsia"/>
                <w:color w:val="000000"/>
                <w:sz w:val="20"/>
                <w:szCs w:val="20"/>
              </w:rPr>
              <w:t>年度</w:t>
            </w:r>
          </w:p>
        </w:tc>
        <w:tc>
          <w:tcPr>
            <w:tcW w:w="656" w:type="dxa"/>
            <w:tcBorders>
              <w:top w:val="nil"/>
              <w:left w:val="nil"/>
              <w:bottom w:val="nil"/>
              <w:right w:val="nil"/>
            </w:tcBorders>
            <w:noWrap/>
            <w:vAlign w:val="bottom"/>
          </w:tcPr>
          <w:p w:rsidR="00C6547A" w:rsidRPr="0006196A" w:rsidRDefault="00C6547A" w:rsidP="0006196A">
            <w:pPr>
              <w:rPr>
                <w:rFonts w:ascii="Arial" w:hAnsi="Arial" w:cs="Arial"/>
                <w:color w:val="000000"/>
                <w:sz w:val="20"/>
                <w:szCs w:val="20"/>
              </w:rPr>
            </w:pPr>
          </w:p>
        </w:tc>
        <w:tc>
          <w:tcPr>
            <w:tcW w:w="656" w:type="dxa"/>
            <w:tcBorders>
              <w:top w:val="nil"/>
              <w:left w:val="nil"/>
              <w:bottom w:val="nil"/>
              <w:right w:val="nil"/>
            </w:tcBorders>
            <w:noWrap/>
            <w:vAlign w:val="bottom"/>
          </w:tcPr>
          <w:p w:rsidR="00C6547A" w:rsidRPr="0006196A" w:rsidRDefault="00C6547A" w:rsidP="0006196A">
            <w:pPr>
              <w:rPr>
                <w:rFonts w:ascii="Arial" w:hAnsi="Arial" w:cs="Arial"/>
                <w:color w:val="000000"/>
                <w:sz w:val="20"/>
                <w:szCs w:val="20"/>
              </w:rPr>
            </w:pPr>
          </w:p>
        </w:tc>
        <w:tc>
          <w:tcPr>
            <w:tcW w:w="656" w:type="dxa"/>
            <w:tcBorders>
              <w:top w:val="nil"/>
              <w:left w:val="nil"/>
              <w:bottom w:val="nil"/>
              <w:right w:val="nil"/>
            </w:tcBorders>
            <w:noWrap/>
            <w:vAlign w:val="bottom"/>
          </w:tcPr>
          <w:p w:rsidR="00C6547A" w:rsidRPr="0006196A" w:rsidRDefault="00C6547A" w:rsidP="0006196A">
            <w:pPr>
              <w:rPr>
                <w:rFonts w:ascii="Arial" w:hAnsi="Arial" w:cs="Arial"/>
                <w:color w:val="000000"/>
                <w:sz w:val="20"/>
                <w:szCs w:val="20"/>
              </w:rPr>
            </w:pPr>
          </w:p>
        </w:tc>
        <w:tc>
          <w:tcPr>
            <w:tcW w:w="1299" w:type="dxa"/>
            <w:tcBorders>
              <w:top w:val="nil"/>
              <w:left w:val="nil"/>
              <w:bottom w:val="nil"/>
              <w:right w:val="nil"/>
            </w:tcBorders>
            <w:noWrap/>
            <w:vAlign w:val="bottom"/>
          </w:tcPr>
          <w:p w:rsidR="00C6547A" w:rsidRPr="0006196A" w:rsidRDefault="00C6547A" w:rsidP="0006196A">
            <w:pPr>
              <w:jc w:val="right"/>
              <w:rPr>
                <w:rFonts w:ascii="宋体"/>
                <w:color w:val="000000"/>
                <w:sz w:val="20"/>
                <w:szCs w:val="20"/>
              </w:rPr>
            </w:pPr>
            <w:r w:rsidRPr="0006196A">
              <w:rPr>
                <w:rFonts w:ascii="宋体" w:hAnsi="宋体" w:cs="宋体" w:hint="eastAsia"/>
                <w:color w:val="000000"/>
                <w:sz w:val="20"/>
                <w:szCs w:val="20"/>
              </w:rPr>
              <w:t>单位：万元</w:t>
            </w:r>
          </w:p>
        </w:tc>
      </w:tr>
      <w:tr w:rsidR="00C6547A" w:rsidRPr="0006196A">
        <w:trPr>
          <w:trHeight w:val="285"/>
        </w:trPr>
        <w:tc>
          <w:tcPr>
            <w:tcW w:w="4922" w:type="dxa"/>
            <w:gridSpan w:val="4"/>
            <w:vMerge w:val="restart"/>
            <w:tcBorders>
              <w:top w:val="single" w:sz="8" w:space="0" w:color="000000"/>
              <w:left w:val="single" w:sz="8" w:space="0" w:color="000000"/>
              <w:bottom w:val="single" w:sz="4" w:space="0" w:color="000000"/>
              <w:right w:val="single" w:sz="4" w:space="0" w:color="000000"/>
            </w:tcBorders>
            <w:shd w:val="clear" w:color="FFFFFF" w:fill="C0C0C0"/>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科目</w:t>
            </w:r>
          </w:p>
        </w:tc>
        <w:tc>
          <w:tcPr>
            <w:tcW w:w="908" w:type="dxa"/>
            <w:vMerge w:val="restart"/>
            <w:tcBorders>
              <w:top w:val="single" w:sz="8" w:space="0" w:color="000000"/>
              <w:left w:val="nil"/>
              <w:bottom w:val="single" w:sz="4" w:space="0" w:color="000000"/>
              <w:right w:val="single" w:sz="4" w:space="0" w:color="000000"/>
            </w:tcBorders>
            <w:shd w:val="clear" w:color="FFFFFF" w:fill="C0C0C0"/>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本年支出合计</w:t>
            </w:r>
          </w:p>
        </w:tc>
        <w:tc>
          <w:tcPr>
            <w:tcW w:w="1068" w:type="dxa"/>
            <w:vMerge w:val="restart"/>
            <w:tcBorders>
              <w:top w:val="single" w:sz="8" w:space="0" w:color="000000"/>
              <w:left w:val="nil"/>
              <w:bottom w:val="single" w:sz="4" w:space="0" w:color="000000"/>
              <w:right w:val="single" w:sz="4" w:space="0" w:color="000000"/>
            </w:tcBorders>
            <w:shd w:val="clear" w:color="FFFFFF" w:fill="C0C0C0"/>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基本支出</w:t>
            </w:r>
          </w:p>
        </w:tc>
        <w:tc>
          <w:tcPr>
            <w:tcW w:w="656" w:type="dxa"/>
            <w:vMerge w:val="restart"/>
            <w:tcBorders>
              <w:top w:val="single" w:sz="8" w:space="0" w:color="000000"/>
              <w:left w:val="nil"/>
              <w:bottom w:val="single" w:sz="4" w:space="0" w:color="000000"/>
              <w:right w:val="single" w:sz="4" w:space="0" w:color="000000"/>
            </w:tcBorders>
            <w:shd w:val="clear" w:color="FFFFFF" w:fill="C0C0C0"/>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项目支出</w:t>
            </w:r>
          </w:p>
        </w:tc>
        <w:tc>
          <w:tcPr>
            <w:tcW w:w="656" w:type="dxa"/>
            <w:vMerge w:val="restart"/>
            <w:tcBorders>
              <w:top w:val="single" w:sz="8" w:space="0" w:color="000000"/>
              <w:left w:val="nil"/>
              <w:bottom w:val="single" w:sz="4" w:space="0" w:color="000000"/>
              <w:right w:val="single" w:sz="4" w:space="0" w:color="000000"/>
            </w:tcBorders>
            <w:shd w:val="clear" w:color="FFFFFF" w:fill="C0C0C0"/>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上缴上级支出</w:t>
            </w:r>
          </w:p>
        </w:tc>
        <w:tc>
          <w:tcPr>
            <w:tcW w:w="656" w:type="dxa"/>
            <w:vMerge w:val="restart"/>
            <w:tcBorders>
              <w:top w:val="single" w:sz="8" w:space="0" w:color="000000"/>
              <w:left w:val="nil"/>
              <w:bottom w:val="single" w:sz="4" w:space="0" w:color="000000"/>
              <w:right w:val="single" w:sz="4" w:space="0" w:color="000000"/>
            </w:tcBorders>
            <w:shd w:val="clear" w:color="FFFFFF" w:fill="C0C0C0"/>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经营支出</w:t>
            </w:r>
          </w:p>
        </w:tc>
        <w:tc>
          <w:tcPr>
            <w:tcW w:w="1299" w:type="dxa"/>
            <w:vMerge w:val="restart"/>
            <w:tcBorders>
              <w:top w:val="single" w:sz="8" w:space="0" w:color="000000"/>
              <w:left w:val="nil"/>
              <w:bottom w:val="single" w:sz="4" w:space="0" w:color="000000"/>
              <w:right w:val="single" w:sz="8" w:space="0" w:color="000000"/>
            </w:tcBorders>
            <w:shd w:val="clear" w:color="FFFFFF" w:fill="C0C0C0"/>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对附属单位补助支出</w:t>
            </w:r>
          </w:p>
        </w:tc>
      </w:tr>
      <w:tr w:rsidR="00C6547A" w:rsidRPr="0006196A">
        <w:trPr>
          <w:trHeight w:val="285"/>
        </w:trPr>
        <w:tc>
          <w:tcPr>
            <w:tcW w:w="4922" w:type="dxa"/>
            <w:gridSpan w:val="4"/>
            <w:vMerge/>
            <w:tcBorders>
              <w:top w:val="single" w:sz="8" w:space="0" w:color="000000"/>
              <w:left w:val="single" w:sz="8" w:space="0" w:color="000000"/>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908"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1068"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656"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656"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656"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1299" w:type="dxa"/>
            <w:vMerge/>
            <w:tcBorders>
              <w:top w:val="single" w:sz="8" w:space="0" w:color="000000"/>
              <w:left w:val="nil"/>
              <w:bottom w:val="single" w:sz="4" w:space="0" w:color="000000"/>
              <w:right w:val="single" w:sz="8" w:space="0" w:color="000000"/>
            </w:tcBorders>
            <w:vAlign w:val="center"/>
          </w:tcPr>
          <w:p w:rsidR="00C6547A" w:rsidRPr="0006196A" w:rsidRDefault="00C6547A" w:rsidP="0006196A">
            <w:pPr>
              <w:rPr>
                <w:rFonts w:ascii="宋体"/>
                <w:color w:val="000000"/>
              </w:rPr>
            </w:pPr>
          </w:p>
        </w:tc>
      </w:tr>
      <w:tr w:rsidR="00C6547A" w:rsidRPr="0006196A">
        <w:trPr>
          <w:trHeight w:val="285"/>
        </w:trPr>
        <w:tc>
          <w:tcPr>
            <w:tcW w:w="986" w:type="dxa"/>
            <w:gridSpan w:val="3"/>
            <w:vMerge w:val="restart"/>
            <w:tcBorders>
              <w:top w:val="single" w:sz="4" w:space="0" w:color="000000"/>
              <w:left w:val="single" w:sz="8" w:space="0" w:color="000000"/>
              <w:bottom w:val="single" w:sz="4" w:space="0" w:color="000000"/>
              <w:right w:val="single" w:sz="4" w:space="0" w:color="000000"/>
            </w:tcBorders>
            <w:shd w:val="clear" w:color="FFFFFF" w:fill="C0C0C0"/>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功能分类科目编码</w:t>
            </w:r>
          </w:p>
        </w:tc>
        <w:tc>
          <w:tcPr>
            <w:tcW w:w="3936" w:type="dxa"/>
            <w:vMerge w:val="restart"/>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科目名称</w:t>
            </w:r>
          </w:p>
        </w:tc>
        <w:tc>
          <w:tcPr>
            <w:tcW w:w="908"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1068"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656"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656"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656"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1299" w:type="dxa"/>
            <w:vMerge/>
            <w:tcBorders>
              <w:top w:val="single" w:sz="8" w:space="0" w:color="000000"/>
              <w:left w:val="nil"/>
              <w:bottom w:val="single" w:sz="4" w:space="0" w:color="000000"/>
              <w:right w:val="single" w:sz="8" w:space="0" w:color="000000"/>
            </w:tcBorders>
            <w:vAlign w:val="center"/>
          </w:tcPr>
          <w:p w:rsidR="00C6547A" w:rsidRPr="0006196A" w:rsidRDefault="00C6547A" w:rsidP="0006196A">
            <w:pPr>
              <w:rPr>
                <w:rFonts w:ascii="宋体"/>
                <w:color w:val="000000"/>
              </w:rPr>
            </w:pPr>
          </w:p>
        </w:tc>
      </w:tr>
      <w:tr w:rsidR="00C6547A" w:rsidRPr="0006196A">
        <w:trPr>
          <w:trHeight w:val="285"/>
        </w:trPr>
        <w:tc>
          <w:tcPr>
            <w:tcW w:w="986" w:type="dxa"/>
            <w:gridSpan w:val="3"/>
            <w:vMerge/>
            <w:tcBorders>
              <w:top w:val="single" w:sz="4" w:space="0" w:color="000000"/>
              <w:left w:val="single" w:sz="8" w:space="0" w:color="000000"/>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3936" w:type="dxa"/>
            <w:vMerge/>
            <w:tcBorders>
              <w:top w:val="nil"/>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908"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1068"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656"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656"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656" w:type="dxa"/>
            <w:vMerge/>
            <w:tcBorders>
              <w:top w:val="single" w:sz="8" w:space="0" w:color="000000"/>
              <w:left w:val="nil"/>
              <w:bottom w:val="single" w:sz="4" w:space="0" w:color="000000"/>
              <w:right w:val="single" w:sz="4" w:space="0" w:color="000000"/>
            </w:tcBorders>
            <w:vAlign w:val="center"/>
          </w:tcPr>
          <w:p w:rsidR="00C6547A" w:rsidRPr="0006196A" w:rsidRDefault="00C6547A" w:rsidP="0006196A">
            <w:pPr>
              <w:rPr>
                <w:rFonts w:ascii="宋体"/>
                <w:color w:val="000000"/>
              </w:rPr>
            </w:pPr>
          </w:p>
        </w:tc>
        <w:tc>
          <w:tcPr>
            <w:tcW w:w="1299" w:type="dxa"/>
            <w:vMerge/>
            <w:tcBorders>
              <w:top w:val="single" w:sz="8" w:space="0" w:color="000000"/>
              <w:left w:val="nil"/>
              <w:bottom w:val="single" w:sz="4" w:space="0" w:color="000000"/>
              <w:right w:val="single" w:sz="8" w:space="0" w:color="000000"/>
            </w:tcBorders>
            <w:vAlign w:val="center"/>
          </w:tcPr>
          <w:p w:rsidR="00C6547A" w:rsidRPr="0006196A" w:rsidRDefault="00C6547A" w:rsidP="0006196A">
            <w:pPr>
              <w:rPr>
                <w:rFonts w:ascii="宋体"/>
                <w:color w:val="000000"/>
              </w:rPr>
            </w:pPr>
          </w:p>
        </w:tc>
      </w:tr>
      <w:tr w:rsidR="00C6547A" w:rsidRPr="0006196A">
        <w:trPr>
          <w:trHeight w:val="234"/>
        </w:trPr>
        <w:tc>
          <w:tcPr>
            <w:tcW w:w="4922" w:type="dxa"/>
            <w:gridSpan w:val="4"/>
            <w:tcBorders>
              <w:top w:val="single" w:sz="4" w:space="0" w:color="000000"/>
              <w:left w:val="single" w:sz="8" w:space="0" w:color="000000"/>
              <w:bottom w:val="single" w:sz="4" w:space="0" w:color="000000"/>
              <w:right w:val="single" w:sz="4" w:space="0" w:color="000000"/>
            </w:tcBorders>
            <w:shd w:val="clear" w:color="FFFFFF" w:fill="C0C0C0"/>
            <w:vAlign w:val="center"/>
          </w:tcPr>
          <w:p w:rsidR="00C6547A" w:rsidRPr="0006196A" w:rsidRDefault="00C6547A" w:rsidP="0006196A">
            <w:pPr>
              <w:jc w:val="center"/>
              <w:rPr>
                <w:rFonts w:ascii="宋体"/>
                <w:color w:val="000000"/>
                <w:sz w:val="20"/>
                <w:szCs w:val="20"/>
              </w:rPr>
            </w:pPr>
            <w:r w:rsidRPr="0006196A">
              <w:rPr>
                <w:rFonts w:ascii="宋体" w:hAnsi="宋体" w:cs="宋体" w:hint="eastAsia"/>
                <w:color w:val="000000"/>
                <w:sz w:val="20"/>
                <w:szCs w:val="20"/>
              </w:rPr>
              <w:t>栏次</w:t>
            </w:r>
          </w:p>
        </w:tc>
        <w:tc>
          <w:tcPr>
            <w:tcW w:w="908"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sz w:val="20"/>
                <w:szCs w:val="20"/>
              </w:rPr>
            </w:pPr>
            <w:r w:rsidRPr="0006196A">
              <w:rPr>
                <w:rFonts w:ascii="宋体" w:hAnsi="宋体" w:cs="宋体"/>
                <w:color w:val="000000"/>
                <w:sz w:val="20"/>
                <w:szCs w:val="20"/>
              </w:rPr>
              <w:t>1</w:t>
            </w:r>
          </w:p>
        </w:tc>
        <w:tc>
          <w:tcPr>
            <w:tcW w:w="1068"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sz w:val="20"/>
                <w:szCs w:val="20"/>
              </w:rPr>
            </w:pPr>
            <w:r w:rsidRPr="0006196A">
              <w:rPr>
                <w:rFonts w:ascii="宋体" w:hAnsi="宋体" w:cs="宋体"/>
                <w:color w:val="000000"/>
                <w:sz w:val="20"/>
                <w:szCs w:val="20"/>
              </w:rPr>
              <w:t>2</w:t>
            </w:r>
          </w:p>
        </w:tc>
        <w:tc>
          <w:tcPr>
            <w:tcW w:w="656"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sz w:val="20"/>
                <w:szCs w:val="20"/>
              </w:rPr>
            </w:pPr>
            <w:r w:rsidRPr="0006196A">
              <w:rPr>
                <w:rFonts w:ascii="宋体" w:hAnsi="宋体" w:cs="宋体"/>
                <w:color w:val="000000"/>
                <w:sz w:val="20"/>
                <w:szCs w:val="20"/>
              </w:rPr>
              <w:t>3</w:t>
            </w:r>
          </w:p>
        </w:tc>
        <w:tc>
          <w:tcPr>
            <w:tcW w:w="656"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sz w:val="20"/>
                <w:szCs w:val="20"/>
              </w:rPr>
            </w:pPr>
            <w:r w:rsidRPr="0006196A">
              <w:rPr>
                <w:rFonts w:ascii="宋体" w:hAnsi="宋体" w:cs="宋体"/>
                <w:color w:val="000000"/>
                <w:sz w:val="20"/>
                <w:szCs w:val="20"/>
              </w:rPr>
              <w:t>4</w:t>
            </w:r>
          </w:p>
        </w:tc>
        <w:tc>
          <w:tcPr>
            <w:tcW w:w="656" w:type="dxa"/>
            <w:tcBorders>
              <w:top w:val="nil"/>
              <w:left w:val="nil"/>
              <w:bottom w:val="single" w:sz="4" w:space="0" w:color="000000"/>
              <w:right w:val="single" w:sz="4" w:space="0" w:color="000000"/>
            </w:tcBorders>
            <w:shd w:val="clear" w:color="FFFFFF" w:fill="C0C0C0"/>
            <w:noWrap/>
            <w:vAlign w:val="center"/>
          </w:tcPr>
          <w:p w:rsidR="00C6547A" w:rsidRPr="0006196A" w:rsidRDefault="00C6547A" w:rsidP="0006196A">
            <w:pPr>
              <w:jc w:val="center"/>
              <w:rPr>
                <w:rFonts w:ascii="宋体"/>
                <w:color w:val="000000"/>
                <w:sz w:val="20"/>
                <w:szCs w:val="20"/>
              </w:rPr>
            </w:pPr>
            <w:r w:rsidRPr="0006196A">
              <w:rPr>
                <w:rFonts w:ascii="宋体" w:hAnsi="宋体" w:cs="宋体"/>
                <w:color w:val="000000"/>
                <w:sz w:val="20"/>
                <w:szCs w:val="20"/>
              </w:rPr>
              <w:t>5</w:t>
            </w:r>
          </w:p>
        </w:tc>
        <w:tc>
          <w:tcPr>
            <w:tcW w:w="1299" w:type="dxa"/>
            <w:tcBorders>
              <w:top w:val="nil"/>
              <w:left w:val="nil"/>
              <w:bottom w:val="single" w:sz="4" w:space="0" w:color="000000"/>
              <w:right w:val="single" w:sz="8" w:space="0" w:color="000000"/>
            </w:tcBorders>
            <w:shd w:val="clear" w:color="FFFFFF" w:fill="C0C0C0"/>
            <w:noWrap/>
            <w:vAlign w:val="center"/>
          </w:tcPr>
          <w:p w:rsidR="00C6547A" w:rsidRPr="0006196A" w:rsidRDefault="00C6547A" w:rsidP="0006196A">
            <w:pPr>
              <w:jc w:val="center"/>
              <w:rPr>
                <w:rFonts w:ascii="宋体"/>
                <w:color w:val="000000"/>
                <w:sz w:val="20"/>
                <w:szCs w:val="20"/>
              </w:rPr>
            </w:pPr>
            <w:r w:rsidRPr="0006196A">
              <w:rPr>
                <w:rFonts w:ascii="宋体" w:hAnsi="宋体" w:cs="宋体"/>
                <w:color w:val="000000"/>
                <w:sz w:val="20"/>
                <w:szCs w:val="20"/>
              </w:rPr>
              <w:t>6</w:t>
            </w:r>
          </w:p>
        </w:tc>
      </w:tr>
      <w:tr w:rsidR="00C6547A" w:rsidRPr="0006196A">
        <w:trPr>
          <w:trHeight w:val="234"/>
        </w:trPr>
        <w:tc>
          <w:tcPr>
            <w:tcW w:w="4922" w:type="dxa"/>
            <w:gridSpan w:val="4"/>
            <w:tcBorders>
              <w:top w:val="single" w:sz="4" w:space="0" w:color="000000"/>
              <w:left w:val="single" w:sz="8" w:space="0" w:color="000000"/>
              <w:bottom w:val="single" w:sz="4" w:space="0" w:color="000000"/>
              <w:right w:val="single" w:sz="4" w:space="0" w:color="000000"/>
            </w:tcBorders>
            <w:shd w:val="clear" w:color="FFFFFF" w:fill="C0C0C0"/>
            <w:vAlign w:val="center"/>
          </w:tcPr>
          <w:p w:rsidR="00C6547A" w:rsidRPr="0006196A" w:rsidRDefault="00C6547A" w:rsidP="0006196A">
            <w:pPr>
              <w:jc w:val="center"/>
              <w:rPr>
                <w:rFonts w:ascii="宋体"/>
                <w:color w:val="000000"/>
              </w:rPr>
            </w:pPr>
            <w:r w:rsidRPr="0006196A">
              <w:rPr>
                <w:rFonts w:ascii="宋体" w:hAnsi="宋体" w:cs="宋体" w:hint="eastAsia"/>
                <w:color w:val="000000"/>
              </w:rPr>
              <w:t>合计</w:t>
            </w:r>
          </w:p>
        </w:tc>
        <w:tc>
          <w:tcPr>
            <w:tcW w:w="90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sz w:val="18"/>
                <w:szCs w:val="18"/>
              </w:rPr>
            </w:pPr>
            <w:r w:rsidRPr="0006196A">
              <w:rPr>
                <w:rFonts w:ascii="宋体" w:hAnsi="宋体" w:cs="宋体"/>
                <w:color w:val="000000"/>
                <w:sz w:val="18"/>
                <w:szCs w:val="18"/>
              </w:rPr>
              <w:t>133.30</w:t>
            </w:r>
          </w:p>
        </w:tc>
        <w:tc>
          <w:tcPr>
            <w:tcW w:w="106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sz w:val="18"/>
                <w:szCs w:val="18"/>
              </w:rPr>
            </w:pPr>
            <w:r w:rsidRPr="0006196A">
              <w:rPr>
                <w:rFonts w:ascii="宋体" w:hAnsi="宋体" w:cs="宋体"/>
                <w:color w:val="000000"/>
                <w:sz w:val="18"/>
                <w:szCs w:val="18"/>
              </w:rPr>
              <w:t>131.50</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sz w:val="18"/>
                <w:szCs w:val="18"/>
              </w:rPr>
            </w:pPr>
            <w:r w:rsidRPr="0006196A">
              <w:rPr>
                <w:rFonts w:ascii="宋体" w:hAnsi="宋体" w:cs="宋体"/>
                <w:color w:val="000000"/>
                <w:sz w:val="18"/>
                <w:szCs w:val="18"/>
              </w:rPr>
              <w:t>1.79</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sz w:val="18"/>
                <w:szCs w:val="18"/>
              </w:rPr>
            </w:pPr>
            <w:r w:rsidRPr="0006196A">
              <w:rPr>
                <w:rFonts w:ascii="宋体" w:cs="宋体"/>
                <w:color w:val="000000"/>
                <w:sz w:val="18"/>
                <w:szCs w:val="18"/>
              </w:rPr>
              <w:t>0.00</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sz w:val="18"/>
                <w:szCs w:val="18"/>
              </w:rPr>
            </w:pPr>
            <w:r w:rsidRPr="0006196A">
              <w:rPr>
                <w:rFonts w:ascii="宋体" w:cs="宋体"/>
                <w:color w:val="000000"/>
                <w:sz w:val="18"/>
                <w:szCs w:val="18"/>
              </w:rPr>
              <w:t>0.00</w:t>
            </w:r>
          </w:p>
        </w:tc>
        <w:tc>
          <w:tcPr>
            <w:tcW w:w="1299"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sz w:val="18"/>
                <w:szCs w:val="18"/>
              </w:rPr>
            </w:pPr>
            <w:r w:rsidRPr="0006196A">
              <w:rPr>
                <w:rFonts w:ascii="宋体" w:cs="宋体"/>
                <w:color w:val="000000"/>
                <w:sz w:val="18"/>
                <w:szCs w:val="18"/>
              </w:rPr>
              <w:t>0.00</w:t>
            </w:r>
          </w:p>
        </w:tc>
      </w:tr>
      <w:tr w:rsidR="00C6547A" w:rsidRPr="0006196A">
        <w:trPr>
          <w:trHeight w:val="234"/>
        </w:trPr>
        <w:tc>
          <w:tcPr>
            <w:tcW w:w="986" w:type="dxa"/>
            <w:gridSpan w:val="3"/>
            <w:tcBorders>
              <w:top w:val="single" w:sz="4" w:space="0" w:color="000000"/>
              <w:left w:val="single" w:sz="8" w:space="0" w:color="000000"/>
              <w:bottom w:val="single" w:sz="4" w:space="0" w:color="000000"/>
              <w:right w:val="single" w:sz="4" w:space="0" w:color="000000"/>
            </w:tcBorders>
            <w:vAlign w:val="center"/>
          </w:tcPr>
          <w:p w:rsidR="00C6547A" w:rsidRPr="0006196A" w:rsidRDefault="00C6547A" w:rsidP="0006196A">
            <w:pPr>
              <w:rPr>
                <w:rFonts w:ascii="宋体"/>
                <w:color w:val="000000"/>
              </w:rPr>
            </w:pPr>
            <w:r w:rsidRPr="0006196A">
              <w:rPr>
                <w:rFonts w:ascii="宋体" w:hAnsi="宋体" w:cs="宋体"/>
                <w:color w:val="000000"/>
              </w:rPr>
              <w:t>201</w:t>
            </w:r>
          </w:p>
        </w:tc>
        <w:tc>
          <w:tcPr>
            <w:tcW w:w="3936"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一般公共服务支出</w:t>
            </w:r>
          </w:p>
        </w:tc>
        <w:tc>
          <w:tcPr>
            <w:tcW w:w="90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86.38</w:t>
            </w:r>
          </w:p>
        </w:tc>
        <w:tc>
          <w:tcPr>
            <w:tcW w:w="106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84.59</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1.79</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1299"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986" w:type="dxa"/>
            <w:gridSpan w:val="3"/>
            <w:tcBorders>
              <w:top w:val="single" w:sz="4" w:space="0" w:color="000000"/>
              <w:left w:val="single" w:sz="8" w:space="0" w:color="000000"/>
              <w:bottom w:val="single" w:sz="4" w:space="0" w:color="000000"/>
              <w:right w:val="single" w:sz="4" w:space="0" w:color="000000"/>
            </w:tcBorders>
            <w:vAlign w:val="center"/>
          </w:tcPr>
          <w:p w:rsidR="00C6547A" w:rsidRPr="0006196A" w:rsidRDefault="00C6547A" w:rsidP="0006196A">
            <w:pPr>
              <w:rPr>
                <w:rFonts w:ascii="宋体"/>
                <w:color w:val="000000"/>
              </w:rPr>
            </w:pPr>
            <w:r w:rsidRPr="0006196A">
              <w:rPr>
                <w:rFonts w:ascii="宋体" w:hAnsi="宋体" w:cs="宋体"/>
                <w:color w:val="000000"/>
              </w:rPr>
              <w:t>20136</w:t>
            </w:r>
          </w:p>
        </w:tc>
        <w:tc>
          <w:tcPr>
            <w:tcW w:w="3936"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其他共产党事务支出</w:t>
            </w:r>
          </w:p>
        </w:tc>
        <w:tc>
          <w:tcPr>
            <w:tcW w:w="90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86.38</w:t>
            </w:r>
          </w:p>
        </w:tc>
        <w:tc>
          <w:tcPr>
            <w:tcW w:w="106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84.59</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1.79</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1299"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986" w:type="dxa"/>
            <w:gridSpan w:val="3"/>
            <w:tcBorders>
              <w:top w:val="single" w:sz="4" w:space="0" w:color="000000"/>
              <w:left w:val="single" w:sz="8" w:space="0" w:color="000000"/>
              <w:bottom w:val="single" w:sz="4" w:space="0" w:color="000000"/>
              <w:right w:val="single" w:sz="4" w:space="0" w:color="000000"/>
            </w:tcBorders>
            <w:vAlign w:val="center"/>
          </w:tcPr>
          <w:p w:rsidR="00C6547A" w:rsidRPr="0006196A" w:rsidRDefault="00C6547A" w:rsidP="0006196A">
            <w:pPr>
              <w:rPr>
                <w:rFonts w:ascii="宋体"/>
                <w:color w:val="000000"/>
              </w:rPr>
            </w:pPr>
            <w:r w:rsidRPr="0006196A">
              <w:rPr>
                <w:rFonts w:ascii="宋体" w:hAnsi="宋体" w:cs="宋体"/>
                <w:color w:val="000000"/>
              </w:rPr>
              <w:t>2013601</w:t>
            </w:r>
          </w:p>
        </w:tc>
        <w:tc>
          <w:tcPr>
            <w:tcW w:w="3936"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color w:val="000000"/>
              </w:rPr>
              <w:t xml:space="preserve">  </w:t>
            </w:r>
            <w:r w:rsidRPr="0006196A">
              <w:rPr>
                <w:rFonts w:ascii="宋体" w:hAnsi="宋体" w:cs="宋体" w:hint="eastAsia"/>
                <w:color w:val="000000"/>
              </w:rPr>
              <w:t>行政运行</w:t>
            </w:r>
          </w:p>
        </w:tc>
        <w:tc>
          <w:tcPr>
            <w:tcW w:w="90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86.38</w:t>
            </w:r>
          </w:p>
        </w:tc>
        <w:tc>
          <w:tcPr>
            <w:tcW w:w="106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84.59</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1.79</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1299"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986" w:type="dxa"/>
            <w:gridSpan w:val="3"/>
            <w:tcBorders>
              <w:top w:val="single" w:sz="4" w:space="0" w:color="000000"/>
              <w:left w:val="single" w:sz="8" w:space="0" w:color="000000"/>
              <w:bottom w:val="single" w:sz="4" w:space="0" w:color="000000"/>
              <w:right w:val="single" w:sz="4" w:space="0" w:color="000000"/>
            </w:tcBorders>
            <w:vAlign w:val="center"/>
          </w:tcPr>
          <w:p w:rsidR="00C6547A" w:rsidRPr="0006196A" w:rsidRDefault="00C6547A" w:rsidP="0006196A">
            <w:pPr>
              <w:rPr>
                <w:rFonts w:ascii="宋体"/>
                <w:color w:val="000000"/>
              </w:rPr>
            </w:pPr>
            <w:r w:rsidRPr="0006196A">
              <w:rPr>
                <w:rFonts w:ascii="宋体" w:hAnsi="宋体" w:cs="宋体"/>
                <w:color w:val="000000"/>
              </w:rPr>
              <w:t>208</w:t>
            </w:r>
          </w:p>
        </w:tc>
        <w:tc>
          <w:tcPr>
            <w:tcW w:w="3936"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社会保障和就业支出</w:t>
            </w:r>
          </w:p>
        </w:tc>
        <w:tc>
          <w:tcPr>
            <w:tcW w:w="90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38.37</w:t>
            </w:r>
          </w:p>
        </w:tc>
        <w:tc>
          <w:tcPr>
            <w:tcW w:w="106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38.37</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1299"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986" w:type="dxa"/>
            <w:gridSpan w:val="3"/>
            <w:tcBorders>
              <w:top w:val="single" w:sz="4" w:space="0" w:color="000000"/>
              <w:left w:val="single" w:sz="8" w:space="0" w:color="000000"/>
              <w:bottom w:val="single" w:sz="4" w:space="0" w:color="000000"/>
              <w:right w:val="single" w:sz="4" w:space="0" w:color="000000"/>
            </w:tcBorders>
            <w:vAlign w:val="center"/>
          </w:tcPr>
          <w:p w:rsidR="00C6547A" w:rsidRPr="0006196A" w:rsidRDefault="00C6547A" w:rsidP="0006196A">
            <w:pPr>
              <w:rPr>
                <w:rFonts w:ascii="宋体"/>
                <w:color w:val="000000"/>
              </w:rPr>
            </w:pPr>
            <w:r w:rsidRPr="0006196A">
              <w:rPr>
                <w:rFonts w:ascii="宋体" w:hAnsi="宋体" w:cs="宋体"/>
                <w:color w:val="000000"/>
              </w:rPr>
              <w:t>20805</w:t>
            </w:r>
          </w:p>
        </w:tc>
        <w:tc>
          <w:tcPr>
            <w:tcW w:w="3936"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行政事业单位离退休</w:t>
            </w:r>
          </w:p>
        </w:tc>
        <w:tc>
          <w:tcPr>
            <w:tcW w:w="90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38.37</w:t>
            </w:r>
          </w:p>
        </w:tc>
        <w:tc>
          <w:tcPr>
            <w:tcW w:w="106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38.37</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1299"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986" w:type="dxa"/>
            <w:gridSpan w:val="3"/>
            <w:tcBorders>
              <w:top w:val="single" w:sz="4" w:space="0" w:color="000000"/>
              <w:left w:val="single" w:sz="8" w:space="0" w:color="000000"/>
              <w:bottom w:val="single" w:sz="4" w:space="0" w:color="000000"/>
              <w:right w:val="single" w:sz="4" w:space="0" w:color="000000"/>
            </w:tcBorders>
            <w:vAlign w:val="center"/>
          </w:tcPr>
          <w:p w:rsidR="00C6547A" w:rsidRPr="0006196A" w:rsidRDefault="00C6547A" w:rsidP="0006196A">
            <w:pPr>
              <w:rPr>
                <w:rFonts w:ascii="宋体"/>
                <w:color w:val="000000"/>
              </w:rPr>
            </w:pPr>
            <w:r w:rsidRPr="0006196A">
              <w:rPr>
                <w:rFonts w:ascii="宋体" w:hAnsi="宋体" w:cs="宋体"/>
                <w:color w:val="000000"/>
              </w:rPr>
              <w:t>2080501</w:t>
            </w:r>
          </w:p>
        </w:tc>
        <w:tc>
          <w:tcPr>
            <w:tcW w:w="3936"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color w:val="000000"/>
              </w:rPr>
              <w:t xml:space="preserve">  </w:t>
            </w:r>
            <w:r w:rsidRPr="0006196A">
              <w:rPr>
                <w:rFonts w:ascii="宋体" w:hAnsi="宋体" w:cs="宋体" w:hint="eastAsia"/>
                <w:color w:val="000000"/>
              </w:rPr>
              <w:t>归口管理的行政单位离退休</w:t>
            </w:r>
          </w:p>
        </w:tc>
        <w:tc>
          <w:tcPr>
            <w:tcW w:w="90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38.37</w:t>
            </w:r>
          </w:p>
        </w:tc>
        <w:tc>
          <w:tcPr>
            <w:tcW w:w="106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38.37</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1299"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986" w:type="dxa"/>
            <w:gridSpan w:val="3"/>
            <w:tcBorders>
              <w:top w:val="single" w:sz="4" w:space="0" w:color="000000"/>
              <w:left w:val="single" w:sz="8" w:space="0" w:color="000000"/>
              <w:bottom w:val="single" w:sz="4" w:space="0" w:color="000000"/>
              <w:right w:val="single" w:sz="4" w:space="0" w:color="000000"/>
            </w:tcBorders>
            <w:vAlign w:val="center"/>
          </w:tcPr>
          <w:p w:rsidR="00C6547A" w:rsidRPr="0006196A" w:rsidRDefault="00C6547A" w:rsidP="0006196A">
            <w:pPr>
              <w:rPr>
                <w:rFonts w:ascii="宋体"/>
                <w:color w:val="000000"/>
              </w:rPr>
            </w:pPr>
            <w:r w:rsidRPr="0006196A">
              <w:rPr>
                <w:rFonts w:ascii="宋体" w:hAnsi="宋体" w:cs="宋体"/>
                <w:color w:val="000000"/>
              </w:rPr>
              <w:t>221</w:t>
            </w:r>
          </w:p>
        </w:tc>
        <w:tc>
          <w:tcPr>
            <w:tcW w:w="3936"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住房保障支出</w:t>
            </w:r>
          </w:p>
        </w:tc>
        <w:tc>
          <w:tcPr>
            <w:tcW w:w="90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8.55</w:t>
            </w:r>
          </w:p>
        </w:tc>
        <w:tc>
          <w:tcPr>
            <w:tcW w:w="106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8.55</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1299"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986" w:type="dxa"/>
            <w:gridSpan w:val="3"/>
            <w:tcBorders>
              <w:top w:val="single" w:sz="4" w:space="0" w:color="000000"/>
              <w:left w:val="single" w:sz="8" w:space="0" w:color="000000"/>
              <w:bottom w:val="single" w:sz="4" w:space="0" w:color="000000"/>
              <w:right w:val="single" w:sz="4" w:space="0" w:color="000000"/>
            </w:tcBorders>
            <w:vAlign w:val="center"/>
          </w:tcPr>
          <w:p w:rsidR="00C6547A" w:rsidRPr="0006196A" w:rsidRDefault="00C6547A" w:rsidP="0006196A">
            <w:pPr>
              <w:rPr>
                <w:rFonts w:ascii="宋体"/>
                <w:color w:val="000000"/>
              </w:rPr>
            </w:pPr>
            <w:r w:rsidRPr="0006196A">
              <w:rPr>
                <w:rFonts w:ascii="宋体" w:hAnsi="宋体" w:cs="宋体"/>
                <w:color w:val="000000"/>
              </w:rPr>
              <w:t>22102</w:t>
            </w:r>
          </w:p>
        </w:tc>
        <w:tc>
          <w:tcPr>
            <w:tcW w:w="3936"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住房改革支出</w:t>
            </w:r>
          </w:p>
        </w:tc>
        <w:tc>
          <w:tcPr>
            <w:tcW w:w="90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8.55</w:t>
            </w:r>
          </w:p>
        </w:tc>
        <w:tc>
          <w:tcPr>
            <w:tcW w:w="106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8.55</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1299"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986" w:type="dxa"/>
            <w:gridSpan w:val="3"/>
            <w:tcBorders>
              <w:top w:val="single" w:sz="4" w:space="0" w:color="000000"/>
              <w:left w:val="single" w:sz="8" w:space="0" w:color="000000"/>
              <w:bottom w:val="single" w:sz="4" w:space="0" w:color="000000"/>
              <w:right w:val="single" w:sz="4" w:space="0" w:color="000000"/>
            </w:tcBorders>
            <w:vAlign w:val="center"/>
          </w:tcPr>
          <w:p w:rsidR="00C6547A" w:rsidRPr="0006196A" w:rsidRDefault="00C6547A" w:rsidP="0006196A">
            <w:pPr>
              <w:rPr>
                <w:rFonts w:ascii="宋体"/>
                <w:color w:val="000000"/>
              </w:rPr>
            </w:pPr>
            <w:r w:rsidRPr="0006196A">
              <w:rPr>
                <w:rFonts w:ascii="宋体" w:hAnsi="宋体" w:cs="宋体"/>
                <w:color w:val="000000"/>
              </w:rPr>
              <w:t>2210201</w:t>
            </w:r>
          </w:p>
        </w:tc>
        <w:tc>
          <w:tcPr>
            <w:tcW w:w="3936"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color w:val="000000"/>
              </w:rPr>
              <w:t xml:space="preserve">  </w:t>
            </w:r>
            <w:r w:rsidRPr="0006196A">
              <w:rPr>
                <w:rFonts w:ascii="宋体" w:hAnsi="宋体" w:cs="宋体" w:hint="eastAsia"/>
                <w:color w:val="000000"/>
              </w:rPr>
              <w:t>住房公积金</w:t>
            </w:r>
          </w:p>
        </w:tc>
        <w:tc>
          <w:tcPr>
            <w:tcW w:w="90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8.55</w:t>
            </w:r>
          </w:p>
        </w:tc>
        <w:tc>
          <w:tcPr>
            <w:tcW w:w="106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color w:val="000000"/>
              </w:rPr>
              <w:t>8.55</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c>
          <w:tcPr>
            <w:tcW w:w="1299"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s="宋体"/>
                <w:color w:val="000000"/>
              </w:rPr>
            </w:pPr>
            <w:r w:rsidRPr="0006196A">
              <w:rPr>
                <w:rFonts w:ascii="宋体" w:cs="宋体"/>
                <w:color w:val="000000"/>
              </w:rPr>
              <w:t>0.00</w:t>
            </w:r>
          </w:p>
        </w:tc>
      </w:tr>
      <w:tr w:rsidR="00C6547A" w:rsidRPr="0006196A">
        <w:trPr>
          <w:trHeight w:val="234"/>
        </w:trPr>
        <w:tc>
          <w:tcPr>
            <w:tcW w:w="986" w:type="dxa"/>
            <w:gridSpan w:val="3"/>
            <w:tcBorders>
              <w:top w:val="single" w:sz="4" w:space="0" w:color="000000"/>
              <w:left w:val="single" w:sz="8" w:space="0" w:color="000000"/>
              <w:bottom w:val="single" w:sz="4" w:space="0" w:color="000000"/>
              <w:right w:val="single" w:sz="4" w:space="0" w:color="000000"/>
            </w:tcBorders>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3936"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90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106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1299"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r>
      <w:tr w:rsidR="00C6547A" w:rsidRPr="0006196A">
        <w:trPr>
          <w:trHeight w:val="234"/>
        </w:trPr>
        <w:tc>
          <w:tcPr>
            <w:tcW w:w="986" w:type="dxa"/>
            <w:gridSpan w:val="3"/>
            <w:tcBorders>
              <w:top w:val="single" w:sz="4" w:space="0" w:color="000000"/>
              <w:left w:val="single" w:sz="8" w:space="0" w:color="000000"/>
              <w:bottom w:val="single" w:sz="4" w:space="0" w:color="000000"/>
              <w:right w:val="single" w:sz="4" w:space="0" w:color="000000"/>
            </w:tcBorders>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3936" w:type="dxa"/>
            <w:tcBorders>
              <w:top w:val="nil"/>
              <w:left w:val="nil"/>
              <w:bottom w:val="single" w:sz="4"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90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1068"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656" w:type="dxa"/>
            <w:tcBorders>
              <w:top w:val="nil"/>
              <w:left w:val="nil"/>
              <w:bottom w:val="single" w:sz="4"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1299" w:type="dxa"/>
            <w:tcBorders>
              <w:top w:val="nil"/>
              <w:left w:val="nil"/>
              <w:bottom w:val="single" w:sz="4" w:space="0" w:color="000000"/>
              <w:right w:val="single" w:sz="8"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r>
      <w:tr w:rsidR="00C6547A" w:rsidRPr="0006196A">
        <w:trPr>
          <w:trHeight w:val="234"/>
        </w:trPr>
        <w:tc>
          <w:tcPr>
            <w:tcW w:w="986" w:type="dxa"/>
            <w:gridSpan w:val="3"/>
            <w:tcBorders>
              <w:top w:val="single" w:sz="8" w:space="0" w:color="000000"/>
              <w:left w:val="single" w:sz="8" w:space="0" w:color="000000"/>
              <w:bottom w:val="single" w:sz="8" w:space="0" w:color="000000"/>
              <w:right w:val="single" w:sz="4" w:space="0" w:color="000000"/>
            </w:tcBorders>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3936" w:type="dxa"/>
            <w:tcBorders>
              <w:top w:val="single" w:sz="8" w:space="0" w:color="000000"/>
              <w:left w:val="nil"/>
              <w:bottom w:val="single" w:sz="8" w:space="0" w:color="000000"/>
              <w:right w:val="single" w:sz="4" w:space="0" w:color="000000"/>
            </w:tcBorders>
            <w:noWrap/>
            <w:vAlign w:val="center"/>
          </w:tcPr>
          <w:p w:rsidR="00C6547A" w:rsidRPr="0006196A" w:rsidRDefault="00C6547A" w:rsidP="0006196A">
            <w:pPr>
              <w:rPr>
                <w:rFonts w:ascii="宋体"/>
                <w:color w:val="000000"/>
              </w:rPr>
            </w:pPr>
            <w:r w:rsidRPr="0006196A">
              <w:rPr>
                <w:rFonts w:ascii="宋体" w:hAnsi="宋体" w:cs="宋体" w:hint="eastAsia"/>
                <w:color w:val="000000"/>
              </w:rPr>
              <w:t xml:space="preserve">　</w:t>
            </w:r>
          </w:p>
        </w:tc>
        <w:tc>
          <w:tcPr>
            <w:tcW w:w="908" w:type="dxa"/>
            <w:tcBorders>
              <w:top w:val="single" w:sz="8" w:space="0" w:color="000000"/>
              <w:left w:val="nil"/>
              <w:bottom w:val="single" w:sz="8"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1068" w:type="dxa"/>
            <w:tcBorders>
              <w:top w:val="single" w:sz="8" w:space="0" w:color="000000"/>
              <w:left w:val="nil"/>
              <w:bottom w:val="single" w:sz="8"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656" w:type="dxa"/>
            <w:tcBorders>
              <w:top w:val="single" w:sz="8" w:space="0" w:color="000000"/>
              <w:left w:val="nil"/>
              <w:bottom w:val="single" w:sz="8"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656" w:type="dxa"/>
            <w:tcBorders>
              <w:top w:val="single" w:sz="8" w:space="0" w:color="000000"/>
              <w:left w:val="nil"/>
              <w:bottom w:val="single" w:sz="8"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656" w:type="dxa"/>
            <w:tcBorders>
              <w:top w:val="single" w:sz="8" w:space="0" w:color="000000"/>
              <w:left w:val="nil"/>
              <w:bottom w:val="single" w:sz="8" w:space="0" w:color="000000"/>
              <w:right w:val="single" w:sz="4"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c>
          <w:tcPr>
            <w:tcW w:w="1299" w:type="dxa"/>
            <w:tcBorders>
              <w:top w:val="single" w:sz="8" w:space="0" w:color="000000"/>
              <w:left w:val="nil"/>
              <w:bottom w:val="single" w:sz="8" w:space="0" w:color="000000"/>
              <w:right w:val="single" w:sz="8" w:space="0" w:color="000000"/>
            </w:tcBorders>
            <w:noWrap/>
            <w:vAlign w:val="center"/>
          </w:tcPr>
          <w:p w:rsidR="00C6547A" w:rsidRPr="0006196A" w:rsidRDefault="00C6547A" w:rsidP="0006196A">
            <w:pPr>
              <w:jc w:val="right"/>
              <w:rPr>
                <w:rFonts w:ascii="宋体"/>
                <w:color w:val="000000"/>
              </w:rPr>
            </w:pPr>
            <w:r w:rsidRPr="0006196A">
              <w:rPr>
                <w:rFonts w:ascii="宋体" w:hAnsi="宋体" w:cs="宋体" w:hint="eastAsia"/>
                <w:color w:val="000000"/>
              </w:rPr>
              <w:t xml:space="preserve">　</w:t>
            </w:r>
          </w:p>
        </w:tc>
      </w:tr>
      <w:tr w:rsidR="00C6547A" w:rsidRPr="0006196A">
        <w:trPr>
          <w:trHeight w:val="234"/>
        </w:trPr>
        <w:tc>
          <w:tcPr>
            <w:tcW w:w="10165" w:type="dxa"/>
            <w:gridSpan w:val="10"/>
            <w:tcBorders>
              <w:top w:val="nil"/>
              <w:left w:val="single" w:sz="8" w:space="0" w:color="000000"/>
              <w:bottom w:val="nil"/>
              <w:right w:val="nil"/>
            </w:tcBorders>
            <w:vAlign w:val="center"/>
          </w:tcPr>
          <w:p w:rsidR="00C6547A" w:rsidRPr="0006196A" w:rsidRDefault="00C6547A" w:rsidP="0006196A">
            <w:pPr>
              <w:rPr>
                <w:rFonts w:ascii="宋体"/>
                <w:color w:val="000000"/>
              </w:rPr>
            </w:pPr>
            <w:r w:rsidRPr="0006196A">
              <w:rPr>
                <w:rFonts w:ascii="宋体" w:hAnsi="宋体" w:cs="宋体" w:hint="eastAsia"/>
                <w:color w:val="000000"/>
              </w:rPr>
              <w:t>注：本表反映部门本年度各项支出情况。</w:t>
            </w:r>
          </w:p>
        </w:tc>
      </w:tr>
    </w:tbl>
    <w:tbl>
      <w:tblPr>
        <w:tblpPr w:leftFromText="180" w:rightFromText="180" w:vertAnchor="text" w:horzAnchor="margin" w:tblpXSpec="center" w:tblpY="-1418"/>
        <w:tblW w:w="9308" w:type="dxa"/>
        <w:tblLook w:val="0000"/>
      </w:tblPr>
      <w:tblGrid>
        <w:gridCol w:w="1906"/>
        <w:gridCol w:w="803"/>
        <w:gridCol w:w="1296"/>
        <w:gridCol w:w="2296"/>
        <w:gridCol w:w="436"/>
        <w:gridCol w:w="876"/>
        <w:gridCol w:w="876"/>
        <w:gridCol w:w="819"/>
      </w:tblGrid>
      <w:tr w:rsidR="00C6547A" w:rsidRPr="00E54DC8">
        <w:trPr>
          <w:trHeight w:val="384"/>
        </w:trPr>
        <w:tc>
          <w:tcPr>
            <w:tcW w:w="9308" w:type="dxa"/>
            <w:gridSpan w:val="8"/>
            <w:tcBorders>
              <w:top w:val="nil"/>
              <w:left w:val="nil"/>
              <w:bottom w:val="nil"/>
              <w:right w:val="nil"/>
            </w:tcBorders>
            <w:noWrap/>
            <w:vAlign w:val="bottom"/>
          </w:tcPr>
          <w:p w:rsidR="00C6547A" w:rsidRDefault="00C6547A" w:rsidP="00E54DC8">
            <w:pPr>
              <w:jc w:val="center"/>
              <w:rPr>
                <w:rFonts w:ascii="宋体"/>
                <w:color w:val="000000"/>
                <w:sz w:val="30"/>
                <w:szCs w:val="30"/>
              </w:rPr>
            </w:pPr>
          </w:p>
          <w:p w:rsidR="00C6547A" w:rsidRDefault="00C6547A" w:rsidP="00E54DC8">
            <w:pPr>
              <w:jc w:val="center"/>
              <w:rPr>
                <w:rFonts w:ascii="宋体"/>
                <w:color w:val="000000"/>
                <w:sz w:val="30"/>
                <w:szCs w:val="30"/>
              </w:rPr>
            </w:pPr>
          </w:p>
          <w:p w:rsidR="00C6547A" w:rsidRPr="00E54DC8" w:rsidRDefault="00C6547A" w:rsidP="00E54DC8">
            <w:pPr>
              <w:jc w:val="center"/>
              <w:rPr>
                <w:rFonts w:ascii="宋体"/>
                <w:color w:val="000000"/>
                <w:sz w:val="30"/>
                <w:szCs w:val="30"/>
              </w:rPr>
            </w:pPr>
            <w:r w:rsidRPr="00E54DC8">
              <w:rPr>
                <w:rFonts w:ascii="宋体" w:hAnsi="宋体" w:cs="宋体" w:hint="eastAsia"/>
                <w:color w:val="000000"/>
                <w:sz w:val="30"/>
                <w:szCs w:val="30"/>
              </w:rPr>
              <w:t>财政拨款收入支出决算总表</w:t>
            </w:r>
          </w:p>
        </w:tc>
      </w:tr>
      <w:tr w:rsidR="00C6547A" w:rsidRPr="00E54DC8">
        <w:trPr>
          <w:trHeight w:val="264"/>
        </w:trPr>
        <w:tc>
          <w:tcPr>
            <w:tcW w:w="1906"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803"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1296"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2296"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436"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876"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876"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819" w:type="dxa"/>
            <w:tcBorders>
              <w:top w:val="nil"/>
              <w:left w:val="nil"/>
              <w:bottom w:val="nil"/>
              <w:right w:val="nil"/>
            </w:tcBorders>
            <w:noWrap/>
            <w:vAlign w:val="bottom"/>
          </w:tcPr>
          <w:p w:rsidR="00C6547A" w:rsidRPr="00E54DC8" w:rsidRDefault="00C6547A" w:rsidP="00E54DC8">
            <w:pPr>
              <w:jc w:val="right"/>
              <w:rPr>
                <w:rFonts w:ascii="宋体"/>
                <w:color w:val="000000"/>
                <w:sz w:val="20"/>
                <w:szCs w:val="20"/>
              </w:rPr>
            </w:pPr>
            <w:r w:rsidRPr="00E54DC8">
              <w:rPr>
                <w:rFonts w:ascii="宋体" w:hAnsi="宋体" w:cs="宋体" w:hint="eastAsia"/>
                <w:color w:val="000000"/>
                <w:sz w:val="20"/>
                <w:szCs w:val="20"/>
              </w:rPr>
              <w:t>公开</w:t>
            </w:r>
            <w:r w:rsidRPr="00E54DC8">
              <w:rPr>
                <w:rFonts w:ascii="宋体" w:hAnsi="宋体" w:cs="宋体"/>
                <w:color w:val="000000"/>
                <w:sz w:val="20"/>
                <w:szCs w:val="20"/>
              </w:rPr>
              <w:t>04</w:t>
            </w:r>
            <w:r w:rsidRPr="00E54DC8">
              <w:rPr>
                <w:rFonts w:ascii="宋体" w:hAnsi="宋体" w:cs="宋体" w:hint="eastAsia"/>
                <w:color w:val="000000"/>
                <w:sz w:val="20"/>
                <w:szCs w:val="20"/>
              </w:rPr>
              <w:t>表</w:t>
            </w:r>
          </w:p>
        </w:tc>
      </w:tr>
      <w:tr w:rsidR="00C6547A" w:rsidRPr="00E54DC8">
        <w:trPr>
          <w:trHeight w:val="264"/>
        </w:trPr>
        <w:tc>
          <w:tcPr>
            <w:tcW w:w="4005" w:type="dxa"/>
            <w:gridSpan w:val="3"/>
            <w:tcBorders>
              <w:top w:val="nil"/>
              <w:left w:val="nil"/>
              <w:bottom w:val="nil"/>
              <w:right w:val="nil"/>
            </w:tcBorders>
            <w:noWrap/>
            <w:vAlign w:val="bottom"/>
          </w:tcPr>
          <w:p w:rsidR="00C6547A" w:rsidRPr="00E54DC8" w:rsidRDefault="00C6547A" w:rsidP="00E54DC8">
            <w:pPr>
              <w:rPr>
                <w:rFonts w:ascii="宋体"/>
                <w:color w:val="000000"/>
                <w:sz w:val="20"/>
                <w:szCs w:val="20"/>
              </w:rPr>
            </w:pPr>
            <w:r w:rsidRPr="00E54DC8">
              <w:rPr>
                <w:rFonts w:ascii="宋体" w:hAnsi="宋体" w:cs="宋体" w:hint="eastAsia"/>
                <w:color w:val="000000"/>
                <w:sz w:val="20"/>
                <w:szCs w:val="20"/>
              </w:rPr>
              <w:t>部门：中国共产党石家庄市长安区委区直机关工作委员会</w:t>
            </w:r>
          </w:p>
        </w:tc>
        <w:tc>
          <w:tcPr>
            <w:tcW w:w="2296" w:type="dxa"/>
            <w:tcBorders>
              <w:top w:val="nil"/>
              <w:left w:val="nil"/>
              <w:bottom w:val="nil"/>
              <w:right w:val="nil"/>
            </w:tcBorders>
            <w:noWrap/>
            <w:vAlign w:val="bottom"/>
          </w:tcPr>
          <w:p w:rsidR="00C6547A" w:rsidRPr="00E54DC8" w:rsidRDefault="00C6547A" w:rsidP="00E54DC8">
            <w:pPr>
              <w:jc w:val="center"/>
              <w:rPr>
                <w:rFonts w:ascii="宋体"/>
                <w:color w:val="000000"/>
                <w:sz w:val="20"/>
                <w:szCs w:val="20"/>
              </w:rPr>
            </w:pPr>
            <w:r w:rsidRPr="00E54DC8">
              <w:rPr>
                <w:rFonts w:ascii="宋体" w:hAnsi="宋体" w:cs="宋体"/>
                <w:color w:val="000000"/>
                <w:sz w:val="20"/>
                <w:szCs w:val="20"/>
              </w:rPr>
              <w:t>2016</w:t>
            </w:r>
            <w:r w:rsidRPr="00E54DC8">
              <w:rPr>
                <w:rFonts w:ascii="宋体" w:hAnsi="宋体" w:cs="宋体" w:hint="eastAsia"/>
                <w:color w:val="000000"/>
                <w:sz w:val="20"/>
                <w:szCs w:val="20"/>
              </w:rPr>
              <w:t>年度</w:t>
            </w:r>
          </w:p>
        </w:tc>
        <w:tc>
          <w:tcPr>
            <w:tcW w:w="436"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876"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876"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819" w:type="dxa"/>
            <w:tcBorders>
              <w:top w:val="nil"/>
              <w:left w:val="nil"/>
              <w:bottom w:val="nil"/>
              <w:right w:val="nil"/>
            </w:tcBorders>
            <w:noWrap/>
            <w:vAlign w:val="bottom"/>
          </w:tcPr>
          <w:p w:rsidR="00C6547A" w:rsidRPr="00E54DC8" w:rsidRDefault="00C6547A" w:rsidP="00E54DC8">
            <w:pPr>
              <w:jc w:val="right"/>
              <w:rPr>
                <w:rFonts w:ascii="宋体"/>
                <w:color w:val="000000"/>
                <w:sz w:val="20"/>
                <w:szCs w:val="20"/>
              </w:rPr>
            </w:pPr>
            <w:r w:rsidRPr="00E54DC8">
              <w:rPr>
                <w:rFonts w:ascii="宋体" w:hAnsi="宋体" w:cs="宋体" w:hint="eastAsia"/>
                <w:color w:val="000000"/>
                <w:sz w:val="20"/>
                <w:szCs w:val="20"/>
              </w:rPr>
              <w:t>单位：万元</w:t>
            </w:r>
          </w:p>
        </w:tc>
      </w:tr>
      <w:tr w:rsidR="00C6547A" w:rsidRPr="00E54DC8">
        <w:trPr>
          <w:trHeight w:val="234"/>
        </w:trPr>
        <w:tc>
          <w:tcPr>
            <w:tcW w:w="4005" w:type="dxa"/>
            <w:gridSpan w:val="3"/>
            <w:tcBorders>
              <w:top w:val="single" w:sz="8" w:space="0" w:color="000000"/>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收</w:t>
            </w:r>
            <w:r w:rsidRPr="00E54DC8">
              <w:rPr>
                <w:rFonts w:ascii="宋体" w:hAnsi="宋体" w:cs="宋体"/>
                <w:color w:val="000000"/>
              </w:rPr>
              <w:t xml:space="preserve">     </w:t>
            </w:r>
            <w:r w:rsidRPr="00E54DC8">
              <w:rPr>
                <w:rFonts w:ascii="宋体" w:hAnsi="宋体" w:cs="宋体" w:hint="eastAsia"/>
                <w:color w:val="000000"/>
              </w:rPr>
              <w:t>入</w:t>
            </w:r>
          </w:p>
        </w:tc>
        <w:tc>
          <w:tcPr>
            <w:tcW w:w="5303" w:type="dxa"/>
            <w:gridSpan w:val="5"/>
            <w:tcBorders>
              <w:top w:val="single" w:sz="8" w:space="0" w:color="000000"/>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支</w:t>
            </w:r>
            <w:r w:rsidRPr="00E54DC8">
              <w:rPr>
                <w:rFonts w:ascii="宋体" w:hAnsi="宋体" w:cs="宋体"/>
                <w:color w:val="000000"/>
              </w:rPr>
              <w:t xml:space="preserve">     </w:t>
            </w:r>
            <w:r w:rsidRPr="00E54DC8">
              <w:rPr>
                <w:rFonts w:ascii="宋体" w:hAnsi="宋体" w:cs="宋体" w:hint="eastAsia"/>
                <w:color w:val="000000"/>
              </w:rPr>
              <w:t>出</w:t>
            </w:r>
          </w:p>
        </w:tc>
      </w:tr>
      <w:tr w:rsidR="00C6547A" w:rsidRPr="00E54DC8">
        <w:trPr>
          <w:trHeight w:val="285"/>
        </w:trPr>
        <w:tc>
          <w:tcPr>
            <w:tcW w:w="1906" w:type="dxa"/>
            <w:vMerge w:val="restart"/>
            <w:tcBorders>
              <w:top w:val="nil"/>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项目</w:t>
            </w:r>
          </w:p>
        </w:tc>
        <w:tc>
          <w:tcPr>
            <w:tcW w:w="803" w:type="dxa"/>
            <w:vMerge w:val="restart"/>
            <w:tcBorders>
              <w:top w:val="nil"/>
              <w:left w:val="nil"/>
              <w:bottom w:val="single" w:sz="4" w:space="0" w:color="000000"/>
              <w:right w:val="single" w:sz="4" w:space="0" w:color="000000"/>
            </w:tcBorders>
            <w:shd w:val="clear" w:color="FFFFFF" w:fill="C0C0C0"/>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行次</w:t>
            </w:r>
          </w:p>
        </w:tc>
        <w:tc>
          <w:tcPr>
            <w:tcW w:w="1296" w:type="dxa"/>
            <w:vMerge w:val="restart"/>
            <w:tcBorders>
              <w:top w:val="nil"/>
              <w:left w:val="nil"/>
              <w:bottom w:val="single" w:sz="4" w:space="0" w:color="000000"/>
              <w:right w:val="single" w:sz="4" w:space="0" w:color="000000"/>
            </w:tcBorders>
            <w:shd w:val="clear" w:color="FFFFFF" w:fill="C0C0C0"/>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金额</w:t>
            </w:r>
          </w:p>
        </w:tc>
        <w:tc>
          <w:tcPr>
            <w:tcW w:w="2296" w:type="dxa"/>
            <w:vMerge w:val="restart"/>
            <w:tcBorders>
              <w:top w:val="nil"/>
              <w:left w:val="nil"/>
              <w:bottom w:val="single" w:sz="4" w:space="0" w:color="000000"/>
              <w:right w:val="single" w:sz="4" w:space="0" w:color="000000"/>
            </w:tcBorders>
            <w:shd w:val="clear" w:color="FFFFFF" w:fill="C0C0C0"/>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项目</w:t>
            </w:r>
          </w:p>
        </w:tc>
        <w:tc>
          <w:tcPr>
            <w:tcW w:w="436" w:type="dxa"/>
            <w:vMerge w:val="restart"/>
            <w:tcBorders>
              <w:top w:val="nil"/>
              <w:left w:val="nil"/>
              <w:bottom w:val="single" w:sz="4" w:space="0" w:color="000000"/>
              <w:right w:val="single" w:sz="4" w:space="0" w:color="000000"/>
            </w:tcBorders>
            <w:shd w:val="clear" w:color="FFFFFF" w:fill="C0C0C0"/>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行次</w:t>
            </w:r>
          </w:p>
        </w:tc>
        <w:tc>
          <w:tcPr>
            <w:tcW w:w="876" w:type="dxa"/>
            <w:vMerge w:val="restart"/>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合计</w:t>
            </w:r>
          </w:p>
        </w:tc>
        <w:tc>
          <w:tcPr>
            <w:tcW w:w="876" w:type="dxa"/>
            <w:vMerge w:val="restart"/>
            <w:tcBorders>
              <w:top w:val="nil"/>
              <w:left w:val="nil"/>
              <w:bottom w:val="single" w:sz="4" w:space="0" w:color="000000"/>
              <w:right w:val="single" w:sz="4" w:space="0" w:color="000000"/>
            </w:tcBorders>
            <w:shd w:val="clear" w:color="FFFFFF" w:fill="C0C0C0"/>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一般公共预算财政拨款</w:t>
            </w:r>
          </w:p>
        </w:tc>
        <w:tc>
          <w:tcPr>
            <w:tcW w:w="819" w:type="dxa"/>
            <w:vMerge w:val="restart"/>
            <w:tcBorders>
              <w:top w:val="nil"/>
              <w:left w:val="nil"/>
              <w:bottom w:val="single" w:sz="4" w:space="0" w:color="000000"/>
              <w:right w:val="single" w:sz="8" w:space="0" w:color="000000"/>
            </w:tcBorders>
            <w:shd w:val="clear" w:color="FFFFFF" w:fill="C0C0C0"/>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政府性基金预算财政拨款</w:t>
            </w:r>
          </w:p>
        </w:tc>
      </w:tr>
      <w:tr w:rsidR="00C6547A" w:rsidRPr="00E54DC8">
        <w:trPr>
          <w:trHeight w:val="636"/>
        </w:trPr>
        <w:tc>
          <w:tcPr>
            <w:tcW w:w="1906" w:type="dxa"/>
            <w:vMerge/>
            <w:tcBorders>
              <w:top w:val="nil"/>
              <w:left w:val="single" w:sz="8" w:space="0" w:color="000000"/>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803" w:type="dxa"/>
            <w:vMerge/>
            <w:tcBorders>
              <w:top w:val="nil"/>
              <w:left w:val="nil"/>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1296" w:type="dxa"/>
            <w:vMerge/>
            <w:tcBorders>
              <w:top w:val="nil"/>
              <w:left w:val="nil"/>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2296" w:type="dxa"/>
            <w:vMerge/>
            <w:tcBorders>
              <w:top w:val="nil"/>
              <w:left w:val="nil"/>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436" w:type="dxa"/>
            <w:vMerge/>
            <w:tcBorders>
              <w:top w:val="nil"/>
              <w:left w:val="nil"/>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876" w:type="dxa"/>
            <w:vMerge/>
            <w:tcBorders>
              <w:top w:val="nil"/>
              <w:left w:val="nil"/>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876" w:type="dxa"/>
            <w:vMerge/>
            <w:tcBorders>
              <w:top w:val="nil"/>
              <w:left w:val="nil"/>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819" w:type="dxa"/>
            <w:vMerge/>
            <w:tcBorders>
              <w:top w:val="nil"/>
              <w:left w:val="nil"/>
              <w:bottom w:val="single" w:sz="4" w:space="0" w:color="000000"/>
              <w:right w:val="single" w:sz="8" w:space="0" w:color="000000"/>
            </w:tcBorders>
            <w:vAlign w:val="center"/>
          </w:tcPr>
          <w:p w:rsidR="00C6547A" w:rsidRPr="00E54DC8" w:rsidRDefault="00C6547A" w:rsidP="00E54DC8">
            <w:pPr>
              <w:rPr>
                <w:rFonts w:ascii="宋体"/>
                <w:color w:val="000000"/>
              </w:rPr>
            </w:pPr>
          </w:p>
        </w:tc>
      </w:tr>
      <w:tr w:rsidR="00C6547A" w:rsidRPr="00E54DC8">
        <w:trPr>
          <w:trHeight w:val="234"/>
        </w:trPr>
        <w:tc>
          <w:tcPr>
            <w:tcW w:w="1906" w:type="dxa"/>
            <w:tcBorders>
              <w:top w:val="nil"/>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栏次</w:t>
            </w:r>
          </w:p>
        </w:tc>
        <w:tc>
          <w:tcPr>
            <w:tcW w:w="8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 xml:space="preserve">　</w:t>
            </w:r>
          </w:p>
        </w:tc>
        <w:tc>
          <w:tcPr>
            <w:tcW w:w="129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1</w:t>
            </w:r>
          </w:p>
        </w:tc>
        <w:tc>
          <w:tcPr>
            <w:tcW w:w="229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 xml:space="preserve">　</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 xml:space="preserve">　</w:t>
            </w:r>
          </w:p>
        </w:tc>
        <w:tc>
          <w:tcPr>
            <w:tcW w:w="87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2</w:t>
            </w:r>
          </w:p>
        </w:tc>
        <w:tc>
          <w:tcPr>
            <w:tcW w:w="87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3</w:t>
            </w:r>
          </w:p>
        </w:tc>
        <w:tc>
          <w:tcPr>
            <w:tcW w:w="819" w:type="dxa"/>
            <w:tcBorders>
              <w:top w:val="nil"/>
              <w:left w:val="nil"/>
              <w:bottom w:val="single" w:sz="4" w:space="0" w:color="000000"/>
              <w:right w:val="single" w:sz="8"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4</w:t>
            </w:r>
          </w:p>
        </w:tc>
      </w:tr>
      <w:tr w:rsidR="00C6547A" w:rsidRPr="00E54DC8">
        <w:trPr>
          <w:trHeight w:val="636"/>
        </w:trPr>
        <w:tc>
          <w:tcPr>
            <w:tcW w:w="1906" w:type="dxa"/>
            <w:tcBorders>
              <w:top w:val="nil"/>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rPr>
                <w:rFonts w:ascii="宋体"/>
                <w:color w:val="000000"/>
              </w:rPr>
            </w:pPr>
            <w:r w:rsidRPr="00E54DC8">
              <w:rPr>
                <w:rFonts w:ascii="宋体" w:hAnsi="宋体" w:cs="宋体" w:hint="eastAsia"/>
                <w:color w:val="000000"/>
              </w:rPr>
              <w:t>一、一般公共预算财政拨款</w:t>
            </w:r>
          </w:p>
        </w:tc>
        <w:tc>
          <w:tcPr>
            <w:tcW w:w="8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1</w:t>
            </w:r>
          </w:p>
        </w:tc>
        <w:tc>
          <w:tcPr>
            <w:tcW w:w="129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132.37</w:t>
            </w:r>
          </w:p>
        </w:tc>
        <w:tc>
          <w:tcPr>
            <w:tcW w:w="229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一、一般公共服务支出</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30</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86.38</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86.38</w:t>
            </w:r>
          </w:p>
        </w:tc>
        <w:tc>
          <w:tcPr>
            <w:tcW w:w="819"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528"/>
        </w:trPr>
        <w:tc>
          <w:tcPr>
            <w:tcW w:w="1906" w:type="dxa"/>
            <w:tcBorders>
              <w:top w:val="nil"/>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rPr>
                <w:rFonts w:ascii="宋体"/>
                <w:color w:val="000000"/>
              </w:rPr>
            </w:pPr>
            <w:r w:rsidRPr="00E54DC8">
              <w:rPr>
                <w:rFonts w:ascii="宋体" w:hAnsi="宋体" w:cs="宋体" w:hint="eastAsia"/>
                <w:color w:val="000000"/>
              </w:rPr>
              <w:t>二、政府性基金预算财政拨款</w:t>
            </w:r>
          </w:p>
        </w:tc>
        <w:tc>
          <w:tcPr>
            <w:tcW w:w="8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2</w:t>
            </w:r>
          </w:p>
        </w:tc>
        <w:tc>
          <w:tcPr>
            <w:tcW w:w="129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229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二、外交支出</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31</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19"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1906" w:type="dxa"/>
            <w:tcBorders>
              <w:top w:val="nil"/>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8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3</w:t>
            </w:r>
          </w:p>
        </w:tc>
        <w:tc>
          <w:tcPr>
            <w:tcW w:w="129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229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三、国防支出</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32</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19"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1906" w:type="dxa"/>
            <w:tcBorders>
              <w:top w:val="nil"/>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8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4</w:t>
            </w:r>
          </w:p>
        </w:tc>
        <w:tc>
          <w:tcPr>
            <w:tcW w:w="129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229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四、公共安全支出</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33</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19"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1906" w:type="dxa"/>
            <w:tcBorders>
              <w:top w:val="nil"/>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8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5</w:t>
            </w:r>
          </w:p>
        </w:tc>
        <w:tc>
          <w:tcPr>
            <w:tcW w:w="129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229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五、教育支出</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34</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19"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1906" w:type="dxa"/>
            <w:tcBorders>
              <w:top w:val="nil"/>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8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6</w:t>
            </w:r>
          </w:p>
        </w:tc>
        <w:tc>
          <w:tcPr>
            <w:tcW w:w="129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229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六、科学技术支出</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35</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19"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1906" w:type="dxa"/>
            <w:tcBorders>
              <w:top w:val="nil"/>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8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7</w:t>
            </w:r>
          </w:p>
        </w:tc>
        <w:tc>
          <w:tcPr>
            <w:tcW w:w="129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229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七、文化体育与传媒支出</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36</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19"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1906" w:type="dxa"/>
            <w:tcBorders>
              <w:top w:val="nil"/>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8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8</w:t>
            </w:r>
          </w:p>
        </w:tc>
        <w:tc>
          <w:tcPr>
            <w:tcW w:w="129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229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八、社会保障和就业支出</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37</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38.37</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38.37</w:t>
            </w:r>
          </w:p>
        </w:tc>
        <w:tc>
          <w:tcPr>
            <w:tcW w:w="819"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1906" w:type="dxa"/>
            <w:tcBorders>
              <w:top w:val="nil"/>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8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9</w:t>
            </w:r>
          </w:p>
        </w:tc>
        <w:tc>
          <w:tcPr>
            <w:tcW w:w="129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229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九、医疗卫生与计划生育支出</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38</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19"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1906" w:type="dxa"/>
            <w:tcBorders>
              <w:top w:val="nil"/>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8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10</w:t>
            </w:r>
          </w:p>
        </w:tc>
        <w:tc>
          <w:tcPr>
            <w:tcW w:w="129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229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十、节能环保支出</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39</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19"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1906" w:type="dxa"/>
            <w:tcBorders>
              <w:top w:val="nil"/>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8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11</w:t>
            </w:r>
          </w:p>
        </w:tc>
        <w:tc>
          <w:tcPr>
            <w:tcW w:w="129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229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十一、城乡社区支出</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40</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19"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1906" w:type="dxa"/>
            <w:tcBorders>
              <w:top w:val="nil"/>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8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12</w:t>
            </w:r>
          </w:p>
        </w:tc>
        <w:tc>
          <w:tcPr>
            <w:tcW w:w="129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229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十二、农林水支出</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41</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19"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1906" w:type="dxa"/>
            <w:tcBorders>
              <w:top w:val="nil"/>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8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13</w:t>
            </w:r>
          </w:p>
        </w:tc>
        <w:tc>
          <w:tcPr>
            <w:tcW w:w="129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229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十三、交通运输支出</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42</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19"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1906" w:type="dxa"/>
            <w:tcBorders>
              <w:top w:val="nil"/>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8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14</w:t>
            </w:r>
          </w:p>
        </w:tc>
        <w:tc>
          <w:tcPr>
            <w:tcW w:w="129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229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十四、资源勘探信息等支出</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43</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19"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1906" w:type="dxa"/>
            <w:tcBorders>
              <w:top w:val="nil"/>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8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15</w:t>
            </w:r>
          </w:p>
        </w:tc>
        <w:tc>
          <w:tcPr>
            <w:tcW w:w="129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229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十五、商业服务业等支出</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44</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19"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1906" w:type="dxa"/>
            <w:tcBorders>
              <w:top w:val="nil"/>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8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16</w:t>
            </w:r>
          </w:p>
        </w:tc>
        <w:tc>
          <w:tcPr>
            <w:tcW w:w="129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229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十六、金融支出</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45</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19"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1906" w:type="dxa"/>
            <w:tcBorders>
              <w:top w:val="nil"/>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8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17</w:t>
            </w:r>
          </w:p>
        </w:tc>
        <w:tc>
          <w:tcPr>
            <w:tcW w:w="129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229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十七、援助其他地区支出</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46</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19"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1906" w:type="dxa"/>
            <w:tcBorders>
              <w:top w:val="nil"/>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8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18</w:t>
            </w:r>
          </w:p>
        </w:tc>
        <w:tc>
          <w:tcPr>
            <w:tcW w:w="129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229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十八、国土海洋气象等支出</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47</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19"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1906" w:type="dxa"/>
            <w:tcBorders>
              <w:top w:val="nil"/>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8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19</w:t>
            </w:r>
          </w:p>
        </w:tc>
        <w:tc>
          <w:tcPr>
            <w:tcW w:w="129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229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十九、住房保障支出</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48</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8.55</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8.55</w:t>
            </w:r>
          </w:p>
        </w:tc>
        <w:tc>
          <w:tcPr>
            <w:tcW w:w="819"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1906" w:type="dxa"/>
            <w:tcBorders>
              <w:top w:val="nil"/>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8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20</w:t>
            </w:r>
          </w:p>
        </w:tc>
        <w:tc>
          <w:tcPr>
            <w:tcW w:w="129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229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二十、粮油物资储备支出</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49</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19"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1906" w:type="dxa"/>
            <w:tcBorders>
              <w:top w:val="nil"/>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8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21</w:t>
            </w:r>
          </w:p>
        </w:tc>
        <w:tc>
          <w:tcPr>
            <w:tcW w:w="129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229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二十一、其他支出</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50</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19"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1906" w:type="dxa"/>
            <w:tcBorders>
              <w:top w:val="nil"/>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rPr>
                <w:rFonts w:ascii="宋体"/>
                <w:color w:val="000000"/>
                <w:sz w:val="20"/>
                <w:szCs w:val="20"/>
              </w:rPr>
            </w:pPr>
            <w:r w:rsidRPr="00E54DC8">
              <w:rPr>
                <w:rFonts w:ascii="宋体" w:hAnsi="宋体" w:cs="宋体" w:hint="eastAsia"/>
                <w:color w:val="000000"/>
                <w:sz w:val="20"/>
                <w:szCs w:val="20"/>
              </w:rPr>
              <w:t xml:space="preserve">　</w:t>
            </w:r>
          </w:p>
        </w:tc>
        <w:tc>
          <w:tcPr>
            <w:tcW w:w="8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sz w:val="20"/>
                <w:szCs w:val="20"/>
              </w:rPr>
            </w:pPr>
            <w:r w:rsidRPr="00E54DC8">
              <w:rPr>
                <w:rFonts w:ascii="宋体" w:hAnsi="宋体" w:cs="宋体"/>
                <w:color w:val="000000"/>
                <w:sz w:val="20"/>
                <w:szCs w:val="20"/>
              </w:rPr>
              <w:t>22</w:t>
            </w:r>
          </w:p>
        </w:tc>
        <w:tc>
          <w:tcPr>
            <w:tcW w:w="129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sz w:val="20"/>
                <w:szCs w:val="20"/>
              </w:rPr>
            </w:pPr>
            <w:r w:rsidRPr="00E54DC8">
              <w:rPr>
                <w:rFonts w:ascii="宋体" w:hAnsi="宋体" w:cs="宋体" w:hint="eastAsia"/>
                <w:color w:val="000000"/>
                <w:sz w:val="20"/>
                <w:szCs w:val="20"/>
              </w:rPr>
              <w:t xml:space="preserve">　</w:t>
            </w:r>
          </w:p>
        </w:tc>
        <w:tc>
          <w:tcPr>
            <w:tcW w:w="229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二十二、债务还本支出</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51</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19"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1906" w:type="dxa"/>
            <w:tcBorders>
              <w:top w:val="nil"/>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rPr>
                <w:rFonts w:ascii="宋体"/>
                <w:color w:val="000000"/>
                <w:sz w:val="20"/>
                <w:szCs w:val="20"/>
              </w:rPr>
            </w:pPr>
            <w:r w:rsidRPr="00E54DC8">
              <w:rPr>
                <w:rFonts w:ascii="宋体" w:hAnsi="宋体" w:cs="宋体" w:hint="eastAsia"/>
                <w:color w:val="000000"/>
                <w:sz w:val="20"/>
                <w:szCs w:val="20"/>
              </w:rPr>
              <w:t xml:space="preserve">　</w:t>
            </w:r>
          </w:p>
        </w:tc>
        <w:tc>
          <w:tcPr>
            <w:tcW w:w="8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sz w:val="20"/>
                <w:szCs w:val="20"/>
              </w:rPr>
            </w:pPr>
            <w:r w:rsidRPr="00E54DC8">
              <w:rPr>
                <w:rFonts w:ascii="宋体" w:hAnsi="宋体" w:cs="宋体"/>
                <w:color w:val="000000"/>
                <w:sz w:val="20"/>
                <w:szCs w:val="20"/>
              </w:rPr>
              <w:t>23</w:t>
            </w:r>
          </w:p>
        </w:tc>
        <w:tc>
          <w:tcPr>
            <w:tcW w:w="129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sz w:val="20"/>
                <w:szCs w:val="20"/>
              </w:rPr>
            </w:pPr>
            <w:r w:rsidRPr="00E54DC8">
              <w:rPr>
                <w:rFonts w:ascii="宋体" w:hAnsi="宋体" w:cs="宋体" w:hint="eastAsia"/>
                <w:color w:val="000000"/>
                <w:sz w:val="20"/>
                <w:szCs w:val="20"/>
              </w:rPr>
              <w:t xml:space="preserve">　</w:t>
            </w:r>
          </w:p>
        </w:tc>
        <w:tc>
          <w:tcPr>
            <w:tcW w:w="229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二十三、债务付息支出</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52</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819"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1906" w:type="dxa"/>
            <w:tcBorders>
              <w:top w:val="nil"/>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jc w:val="center"/>
              <w:rPr>
                <w:rFonts w:ascii="宋体"/>
                <w:b/>
                <w:bCs/>
                <w:color w:val="000000"/>
              </w:rPr>
            </w:pPr>
            <w:r w:rsidRPr="00E54DC8">
              <w:rPr>
                <w:rFonts w:ascii="宋体" w:hAnsi="宋体" w:cs="宋体" w:hint="eastAsia"/>
                <w:b/>
                <w:bCs/>
                <w:color w:val="000000"/>
              </w:rPr>
              <w:t>本年收入合计</w:t>
            </w:r>
          </w:p>
        </w:tc>
        <w:tc>
          <w:tcPr>
            <w:tcW w:w="8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24</w:t>
            </w:r>
          </w:p>
        </w:tc>
        <w:tc>
          <w:tcPr>
            <w:tcW w:w="129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132.37</w:t>
            </w:r>
          </w:p>
        </w:tc>
        <w:tc>
          <w:tcPr>
            <w:tcW w:w="229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b/>
                <w:bCs/>
                <w:color w:val="000000"/>
              </w:rPr>
            </w:pPr>
            <w:r w:rsidRPr="00E54DC8">
              <w:rPr>
                <w:rFonts w:ascii="宋体" w:hAnsi="宋体" w:cs="宋体" w:hint="eastAsia"/>
                <w:b/>
                <w:bCs/>
                <w:color w:val="000000"/>
              </w:rPr>
              <w:t>本年支出合计</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53</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133.30</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133.30</w:t>
            </w:r>
          </w:p>
        </w:tc>
        <w:tc>
          <w:tcPr>
            <w:tcW w:w="819"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1906" w:type="dxa"/>
            <w:tcBorders>
              <w:top w:val="nil"/>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rPr>
                <w:rFonts w:ascii="宋体"/>
                <w:color w:val="000000"/>
              </w:rPr>
            </w:pPr>
            <w:r w:rsidRPr="00E54DC8">
              <w:rPr>
                <w:rFonts w:ascii="宋体" w:hAnsi="宋体" w:cs="宋体" w:hint="eastAsia"/>
                <w:color w:val="000000"/>
              </w:rPr>
              <w:t>年初财政拨款结转和结余</w:t>
            </w:r>
          </w:p>
        </w:tc>
        <w:tc>
          <w:tcPr>
            <w:tcW w:w="8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25</w:t>
            </w:r>
          </w:p>
        </w:tc>
        <w:tc>
          <w:tcPr>
            <w:tcW w:w="129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1.19</w:t>
            </w:r>
          </w:p>
        </w:tc>
        <w:tc>
          <w:tcPr>
            <w:tcW w:w="229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年末财政拨款结转和结余</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54</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0.26</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0.26</w:t>
            </w:r>
          </w:p>
        </w:tc>
        <w:tc>
          <w:tcPr>
            <w:tcW w:w="819"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1906" w:type="dxa"/>
            <w:tcBorders>
              <w:top w:val="nil"/>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一般公共预算财政拨款</w:t>
            </w:r>
          </w:p>
        </w:tc>
        <w:tc>
          <w:tcPr>
            <w:tcW w:w="8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26</w:t>
            </w:r>
          </w:p>
        </w:tc>
        <w:tc>
          <w:tcPr>
            <w:tcW w:w="129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1.19</w:t>
            </w:r>
          </w:p>
        </w:tc>
        <w:tc>
          <w:tcPr>
            <w:tcW w:w="229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55</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819"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r>
      <w:tr w:rsidR="00C6547A" w:rsidRPr="00E54DC8">
        <w:trPr>
          <w:trHeight w:val="234"/>
        </w:trPr>
        <w:tc>
          <w:tcPr>
            <w:tcW w:w="1906" w:type="dxa"/>
            <w:tcBorders>
              <w:top w:val="nil"/>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政府性基金预算财政拨款</w:t>
            </w:r>
          </w:p>
        </w:tc>
        <w:tc>
          <w:tcPr>
            <w:tcW w:w="8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27</w:t>
            </w:r>
          </w:p>
        </w:tc>
        <w:tc>
          <w:tcPr>
            <w:tcW w:w="129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229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56</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819"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r>
      <w:tr w:rsidR="00C6547A" w:rsidRPr="00E54DC8">
        <w:trPr>
          <w:trHeight w:val="234"/>
        </w:trPr>
        <w:tc>
          <w:tcPr>
            <w:tcW w:w="1906" w:type="dxa"/>
            <w:tcBorders>
              <w:top w:val="nil"/>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8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28</w:t>
            </w:r>
          </w:p>
        </w:tc>
        <w:tc>
          <w:tcPr>
            <w:tcW w:w="129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229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57</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87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819"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r>
      <w:tr w:rsidR="00C6547A" w:rsidRPr="00E54DC8">
        <w:trPr>
          <w:trHeight w:val="234"/>
        </w:trPr>
        <w:tc>
          <w:tcPr>
            <w:tcW w:w="1906" w:type="dxa"/>
            <w:tcBorders>
              <w:top w:val="single" w:sz="8" w:space="0" w:color="000000"/>
              <w:left w:val="single" w:sz="8" w:space="0" w:color="000000"/>
              <w:bottom w:val="single" w:sz="8" w:space="0" w:color="000000"/>
              <w:right w:val="single" w:sz="4" w:space="0" w:color="000000"/>
            </w:tcBorders>
            <w:shd w:val="clear" w:color="FFFFFF" w:fill="C0C0C0"/>
            <w:noWrap/>
            <w:vAlign w:val="center"/>
          </w:tcPr>
          <w:p w:rsidR="00C6547A" w:rsidRPr="00E54DC8" w:rsidRDefault="00C6547A" w:rsidP="00E54DC8">
            <w:pPr>
              <w:jc w:val="center"/>
              <w:rPr>
                <w:rFonts w:ascii="宋体"/>
                <w:b/>
                <w:bCs/>
                <w:color w:val="000000"/>
              </w:rPr>
            </w:pPr>
            <w:r w:rsidRPr="00E54DC8">
              <w:rPr>
                <w:rFonts w:ascii="宋体" w:hAnsi="宋体" w:cs="宋体" w:hint="eastAsia"/>
                <w:b/>
                <w:bCs/>
                <w:color w:val="000000"/>
              </w:rPr>
              <w:t>总计</w:t>
            </w:r>
          </w:p>
        </w:tc>
        <w:tc>
          <w:tcPr>
            <w:tcW w:w="803" w:type="dxa"/>
            <w:tcBorders>
              <w:top w:val="single" w:sz="8" w:space="0" w:color="000000"/>
              <w:left w:val="nil"/>
              <w:bottom w:val="single" w:sz="8"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29</w:t>
            </w:r>
          </w:p>
        </w:tc>
        <w:tc>
          <w:tcPr>
            <w:tcW w:w="1296" w:type="dxa"/>
            <w:tcBorders>
              <w:top w:val="single" w:sz="8" w:space="0" w:color="000000"/>
              <w:left w:val="nil"/>
              <w:bottom w:val="single" w:sz="8"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133.56</w:t>
            </w:r>
          </w:p>
        </w:tc>
        <w:tc>
          <w:tcPr>
            <w:tcW w:w="2296" w:type="dxa"/>
            <w:tcBorders>
              <w:top w:val="single" w:sz="8" w:space="0" w:color="000000"/>
              <w:left w:val="nil"/>
              <w:bottom w:val="single" w:sz="8" w:space="0" w:color="000000"/>
              <w:right w:val="single" w:sz="4" w:space="0" w:color="000000"/>
            </w:tcBorders>
            <w:shd w:val="clear" w:color="FFFFFF" w:fill="C0C0C0"/>
            <w:noWrap/>
            <w:vAlign w:val="center"/>
          </w:tcPr>
          <w:p w:rsidR="00C6547A" w:rsidRPr="00E54DC8" w:rsidRDefault="00C6547A" w:rsidP="00E54DC8">
            <w:pPr>
              <w:jc w:val="center"/>
              <w:rPr>
                <w:rFonts w:ascii="宋体"/>
                <w:b/>
                <w:bCs/>
                <w:color w:val="000000"/>
              </w:rPr>
            </w:pPr>
            <w:r w:rsidRPr="00E54DC8">
              <w:rPr>
                <w:rFonts w:ascii="宋体" w:hAnsi="宋体" w:cs="宋体" w:hint="eastAsia"/>
                <w:b/>
                <w:bCs/>
                <w:color w:val="000000"/>
              </w:rPr>
              <w:t>总计</w:t>
            </w:r>
          </w:p>
        </w:tc>
        <w:tc>
          <w:tcPr>
            <w:tcW w:w="436" w:type="dxa"/>
            <w:tcBorders>
              <w:top w:val="single" w:sz="8" w:space="0" w:color="000000"/>
              <w:left w:val="nil"/>
              <w:bottom w:val="single" w:sz="8"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color w:val="000000"/>
              </w:rPr>
              <w:t>58</w:t>
            </w:r>
          </w:p>
        </w:tc>
        <w:tc>
          <w:tcPr>
            <w:tcW w:w="876" w:type="dxa"/>
            <w:tcBorders>
              <w:top w:val="single" w:sz="8" w:space="0" w:color="000000"/>
              <w:left w:val="nil"/>
              <w:bottom w:val="single" w:sz="8"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133.56</w:t>
            </w:r>
          </w:p>
        </w:tc>
        <w:tc>
          <w:tcPr>
            <w:tcW w:w="876" w:type="dxa"/>
            <w:tcBorders>
              <w:top w:val="single" w:sz="8" w:space="0" w:color="000000"/>
              <w:left w:val="nil"/>
              <w:bottom w:val="single" w:sz="8"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133.56</w:t>
            </w:r>
          </w:p>
        </w:tc>
        <w:tc>
          <w:tcPr>
            <w:tcW w:w="819" w:type="dxa"/>
            <w:tcBorders>
              <w:top w:val="single" w:sz="8" w:space="0" w:color="000000"/>
              <w:left w:val="nil"/>
              <w:bottom w:val="single" w:sz="8"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9308" w:type="dxa"/>
            <w:gridSpan w:val="8"/>
            <w:tcBorders>
              <w:top w:val="nil"/>
              <w:left w:val="single" w:sz="8" w:space="0" w:color="000000"/>
              <w:bottom w:val="nil"/>
              <w:right w:val="nil"/>
            </w:tcBorders>
            <w:noWrap/>
            <w:vAlign w:val="center"/>
          </w:tcPr>
          <w:p w:rsidR="00C6547A" w:rsidRPr="00E54DC8" w:rsidRDefault="00C6547A" w:rsidP="00E54DC8">
            <w:pPr>
              <w:rPr>
                <w:rFonts w:ascii="宋体"/>
                <w:color w:val="000000"/>
              </w:rPr>
            </w:pPr>
            <w:r w:rsidRPr="00E54DC8">
              <w:rPr>
                <w:rFonts w:ascii="宋体" w:hAnsi="宋体" w:cs="宋体" w:hint="eastAsia"/>
                <w:color w:val="000000"/>
              </w:rPr>
              <w:t>注：本表反映部门本年度一般公共预算财政拨款和政府性基金预算财政拨款的总收支和年末结转结余情况。</w:t>
            </w:r>
          </w:p>
        </w:tc>
      </w:tr>
    </w:tbl>
    <w:p w:rsidR="00C6547A" w:rsidRDefault="00C6547A">
      <w:r>
        <w:rPr>
          <w:rFonts w:ascii="宋体" w:hAnsi="宋体" w:cs="宋体"/>
          <w:b/>
          <w:bCs/>
        </w:rPr>
        <w:t xml:space="preserve">                </w:t>
      </w:r>
    </w:p>
    <w:p w:rsidR="00C6547A" w:rsidRDefault="00C6547A" w:rsidP="00280E37">
      <w:pPr>
        <w:spacing w:line="353" w:lineRule="exact"/>
        <w:rPr>
          <w:sz w:val="20"/>
          <w:szCs w:val="20"/>
        </w:rPr>
      </w:pPr>
    </w:p>
    <w:p w:rsidR="00C6547A" w:rsidRDefault="00C6547A"/>
    <w:p w:rsidR="00C6547A" w:rsidRPr="00E54DC8" w:rsidRDefault="00C6547A" w:rsidP="00E54DC8"/>
    <w:p w:rsidR="00C6547A" w:rsidRPr="00E54DC8" w:rsidRDefault="00C6547A" w:rsidP="00E54DC8"/>
    <w:p w:rsidR="00C6547A" w:rsidRPr="00E54DC8" w:rsidRDefault="00C6547A" w:rsidP="00E54DC8"/>
    <w:p w:rsidR="00C6547A" w:rsidRPr="00E54DC8" w:rsidRDefault="00C6547A" w:rsidP="00E54DC8"/>
    <w:p w:rsidR="00C6547A" w:rsidRPr="00E54DC8" w:rsidRDefault="00C6547A" w:rsidP="00E54DC8"/>
    <w:p w:rsidR="00C6547A" w:rsidRPr="00E54DC8" w:rsidRDefault="00C6547A" w:rsidP="00E54DC8"/>
    <w:p w:rsidR="00C6547A" w:rsidRPr="00E54DC8" w:rsidRDefault="00C6547A" w:rsidP="00E54DC8"/>
    <w:p w:rsidR="00C6547A" w:rsidRPr="00E54DC8" w:rsidRDefault="00C6547A" w:rsidP="00E54DC8"/>
    <w:p w:rsidR="00C6547A" w:rsidRPr="00E54DC8" w:rsidRDefault="00C6547A" w:rsidP="00E54DC8"/>
    <w:p w:rsidR="00C6547A" w:rsidRPr="00E54DC8" w:rsidRDefault="00C6547A" w:rsidP="00E54DC8"/>
    <w:p w:rsidR="00C6547A" w:rsidRDefault="00C6547A" w:rsidP="00E54DC8"/>
    <w:p w:rsidR="00C6547A" w:rsidRDefault="00C6547A" w:rsidP="00E54DC8"/>
    <w:p w:rsidR="00C6547A" w:rsidRDefault="00C6547A" w:rsidP="00E54DC8"/>
    <w:tbl>
      <w:tblPr>
        <w:tblW w:w="8938" w:type="dxa"/>
        <w:tblInd w:w="-106" w:type="dxa"/>
        <w:tblLook w:val="0000"/>
      </w:tblPr>
      <w:tblGrid>
        <w:gridCol w:w="327"/>
        <w:gridCol w:w="327"/>
        <w:gridCol w:w="333"/>
        <w:gridCol w:w="4267"/>
        <w:gridCol w:w="1513"/>
        <w:gridCol w:w="1018"/>
        <w:gridCol w:w="1153"/>
      </w:tblGrid>
      <w:tr w:rsidR="00C6547A" w:rsidRPr="00E54DC8">
        <w:trPr>
          <w:trHeight w:val="408"/>
        </w:trPr>
        <w:tc>
          <w:tcPr>
            <w:tcW w:w="8938" w:type="dxa"/>
            <w:gridSpan w:val="7"/>
            <w:tcBorders>
              <w:top w:val="nil"/>
              <w:left w:val="nil"/>
              <w:bottom w:val="nil"/>
              <w:right w:val="nil"/>
            </w:tcBorders>
            <w:noWrap/>
            <w:vAlign w:val="bottom"/>
          </w:tcPr>
          <w:p w:rsidR="00C6547A" w:rsidRPr="00E54DC8" w:rsidRDefault="00C6547A" w:rsidP="00E54DC8">
            <w:pPr>
              <w:jc w:val="center"/>
              <w:rPr>
                <w:rFonts w:ascii="宋体"/>
                <w:color w:val="000000"/>
                <w:sz w:val="32"/>
                <w:szCs w:val="32"/>
              </w:rPr>
            </w:pPr>
            <w:r w:rsidRPr="00E54DC8">
              <w:rPr>
                <w:rFonts w:ascii="宋体" w:hAnsi="宋体" w:cs="宋体" w:hint="eastAsia"/>
                <w:color w:val="000000"/>
                <w:sz w:val="32"/>
                <w:szCs w:val="32"/>
              </w:rPr>
              <w:t>一般公共预算财政拨款支出决算表</w:t>
            </w:r>
          </w:p>
        </w:tc>
      </w:tr>
      <w:tr w:rsidR="00C6547A" w:rsidRPr="00E54DC8">
        <w:trPr>
          <w:trHeight w:val="264"/>
        </w:trPr>
        <w:tc>
          <w:tcPr>
            <w:tcW w:w="327"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327"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333"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4267"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1513"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1018"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1153" w:type="dxa"/>
            <w:tcBorders>
              <w:top w:val="nil"/>
              <w:left w:val="nil"/>
              <w:bottom w:val="nil"/>
              <w:right w:val="nil"/>
            </w:tcBorders>
            <w:noWrap/>
            <w:vAlign w:val="bottom"/>
          </w:tcPr>
          <w:p w:rsidR="00C6547A" w:rsidRPr="00E54DC8" w:rsidRDefault="00C6547A" w:rsidP="00E54DC8">
            <w:pPr>
              <w:jc w:val="right"/>
              <w:rPr>
                <w:rFonts w:ascii="宋体"/>
                <w:color w:val="000000"/>
                <w:sz w:val="20"/>
                <w:szCs w:val="20"/>
              </w:rPr>
            </w:pPr>
            <w:r w:rsidRPr="00E54DC8">
              <w:rPr>
                <w:rFonts w:ascii="宋体" w:hAnsi="宋体" w:cs="宋体" w:hint="eastAsia"/>
                <w:color w:val="000000"/>
                <w:sz w:val="20"/>
                <w:szCs w:val="20"/>
              </w:rPr>
              <w:t>公开</w:t>
            </w:r>
            <w:r w:rsidRPr="00E54DC8">
              <w:rPr>
                <w:rFonts w:ascii="宋体" w:hAnsi="宋体" w:cs="宋体"/>
                <w:color w:val="000000"/>
                <w:sz w:val="20"/>
                <w:szCs w:val="20"/>
              </w:rPr>
              <w:t>05</w:t>
            </w:r>
            <w:r w:rsidRPr="00E54DC8">
              <w:rPr>
                <w:rFonts w:ascii="宋体" w:hAnsi="宋体" w:cs="宋体" w:hint="eastAsia"/>
                <w:color w:val="000000"/>
                <w:sz w:val="20"/>
                <w:szCs w:val="20"/>
              </w:rPr>
              <w:t>表</w:t>
            </w:r>
          </w:p>
        </w:tc>
      </w:tr>
      <w:tr w:rsidR="00C6547A" w:rsidRPr="00E54DC8">
        <w:trPr>
          <w:trHeight w:val="264"/>
        </w:trPr>
        <w:tc>
          <w:tcPr>
            <w:tcW w:w="5254" w:type="dxa"/>
            <w:gridSpan w:val="4"/>
            <w:tcBorders>
              <w:top w:val="nil"/>
              <w:left w:val="nil"/>
              <w:bottom w:val="nil"/>
              <w:right w:val="nil"/>
            </w:tcBorders>
            <w:noWrap/>
            <w:vAlign w:val="bottom"/>
          </w:tcPr>
          <w:p w:rsidR="00C6547A" w:rsidRPr="00E54DC8" w:rsidRDefault="00C6547A" w:rsidP="00E54DC8">
            <w:pPr>
              <w:rPr>
                <w:rFonts w:ascii="宋体"/>
                <w:color w:val="000000"/>
                <w:sz w:val="20"/>
                <w:szCs w:val="20"/>
              </w:rPr>
            </w:pPr>
            <w:r w:rsidRPr="00E54DC8">
              <w:rPr>
                <w:rFonts w:ascii="宋体" w:hAnsi="宋体" w:cs="宋体" w:hint="eastAsia"/>
                <w:color w:val="000000"/>
                <w:sz w:val="20"/>
                <w:szCs w:val="20"/>
              </w:rPr>
              <w:t>部门：中国共产党石家庄市长安区委区直机关工作委员会</w:t>
            </w:r>
          </w:p>
        </w:tc>
        <w:tc>
          <w:tcPr>
            <w:tcW w:w="1513" w:type="dxa"/>
            <w:tcBorders>
              <w:top w:val="nil"/>
              <w:left w:val="nil"/>
              <w:bottom w:val="nil"/>
              <w:right w:val="nil"/>
            </w:tcBorders>
            <w:noWrap/>
            <w:vAlign w:val="bottom"/>
          </w:tcPr>
          <w:p w:rsidR="00C6547A" w:rsidRPr="00E54DC8" w:rsidRDefault="00C6547A" w:rsidP="00E54DC8">
            <w:pPr>
              <w:jc w:val="center"/>
              <w:rPr>
                <w:rFonts w:ascii="宋体"/>
                <w:color w:val="000000"/>
                <w:sz w:val="20"/>
                <w:szCs w:val="20"/>
              </w:rPr>
            </w:pPr>
            <w:r w:rsidRPr="00E54DC8">
              <w:rPr>
                <w:rFonts w:ascii="宋体" w:hAnsi="宋体" w:cs="宋体"/>
                <w:color w:val="000000"/>
                <w:sz w:val="20"/>
                <w:szCs w:val="20"/>
              </w:rPr>
              <w:t>2016</w:t>
            </w:r>
            <w:r w:rsidRPr="00E54DC8">
              <w:rPr>
                <w:rFonts w:ascii="宋体" w:hAnsi="宋体" w:cs="宋体" w:hint="eastAsia"/>
                <w:color w:val="000000"/>
                <w:sz w:val="20"/>
                <w:szCs w:val="20"/>
              </w:rPr>
              <w:t>年度</w:t>
            </w:r>
          </w:p>
        </w:tc>
        <w:tc>
          <w:tcPr>
            <w:tcW w:w="1018"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1153" w:type="dxa"/>
            <w:tcBorders>
              <w:top w:val="nil"/>
              <w:left w:val="nil"/>
              <w:bottom w:val="nil"/>
              <w:right w:val="nil"/>
            </w:tcBorders>
            <w:noWrap/>
            <w:vAlign w:val="bottom"/>
          </w:tcPr>
          <w:p w:rsidR="00C6547A" w:rsidRPr="00E54DC8" w:rsidRDefault="00C6547A" w:rsidP="00E54DC8">
            <w:pPr>
              <w:jc w:val="right"/>
              <w:rPr>
                <w:rFonts w:ascii="宋体"/>
                <w:color w:val="000000"/>
                <w:sz w:val="20"/>
                <w:szCs w:val="20"/>
              </w:rPr>
            </w:pPr>
            <w:r w:rsidRPr="00E54DC8">
              <w:rPr>
                <w:rFonts w:ascii="宋体" w:hAnsi="宋体" w:cs="宋体" w:hint="eastAsia"/>
                <w:color w:val="000000"/>
                <w:sz w:val="20"/>
                <w:szCs w:val="20"/>
              </w:rPr>
              <w:t>单位：万元</w:t>
            </w:r>
          </w:p>
        </w:tc>
      </w:tr>
      <w:tr w:rsidR="00C6547A" w:rsidRPr="00E54DC8">
        <w:trPr>
          <w:trHeight w:val="285"/>
        </w:trPr>
        <w:tc>
          <w:tcPr>
            <w:tcW w:w="5254" w:type="dxa"/>
            <w:gridSpan w:val="4"/>
            <w:vMerge w:val="restart"/>
            <w:tcBorders>
              <w:top w:val="single" w:sz="8" w:space="0" w:color="000000"/>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科目</w:t>
            </w:r>
          </w:p>
        </w:tc>
        <w:tc>
          <w:tcPr>
            <w:tcW w:w="1513" w:type="dxa"/>
            <w:vMerge w:val="restart"/>
            <w:tcBorders>
              <w:top w:val="single" w:sz="8" w:space="0" w:color="000000"/>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本年支出合计</w:t>
            </w:r>
          </w:p>
        </w:tc>
        <w:tc>
          <w:tcPr>
            <w:tcW w:w="1018" w:type="dxa"/>
            <w:vMerge w:val="restart"/>
            <w:tcBorders>
              <w:top w:val="single" w:sz="8" w:space="0" w:color="000000"/>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基本支出</w:t>
            </w:r>
          </w:p>
        </w:tc>
        <w:tc>
          <w:tcPr>
            <w:tcW w:w="1153" w:type="dxa"/>
            <w:vMerge w:val="restart"/>
            <w:tcBorders>
              <w:top w:val="single" w:sz="8" w:space="0" w:color="000000"/>
              <w:left w:val="nil"/>
              <w:bottom w:val="single" w:sz="4" w:space="0" w:color="000000"/>
              <w:right w:val="single" w:sz="8"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项目支出</w:t>
            </w:r>
          </w:p>
        </w:tc>
      </w:tr>
      <w:tr w:rsidR="00C6547A" w:rsidRPr="00E54DC8">
        <w:trPr>
          <w:trHeight w:val="285"/>
        </w:trPr>
        <w:tc>
          <w:tcPr>
            <w:tcW w:w="5254" w:type="dxa"/>
            <w:gridSpan w:val="4"/>
            <w:vMerge/>
            <w:tcBorders>
              <w:top w:val="single" w:sz="8" w:space="0" w:color="000000"/>
              <w:left w:val="single" w:sz="8" w:space="0" w:color="000000"/>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1513" w:type="dxa"/>
            <w:vMerge/>
            <w:tcBorders>
              <w:top w:val="single" w:sz="8" w:space="0" w:color="000000"/>
              <w:left w:val="nil"/>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1018" w:type="dxa"/>
            <w:vMerge/>
            <w:tcBorders>
              <w:top w:val="single" w:sz="8" w:space="0" w:color="000000"/>
              <w:left w:val="nil"/>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1153" w:type="dxa"/>
            <w:vMerge/>
            <w:tcBorders>
              <w:top w:val="single" w:sz="8" w:space="0" w:color="000000"/>
              <w:left w:val="nil"/>
              <w:bottom w:val="single" w:sz="4" w:space="0" w:color="000000"/>
              <w:right w:val="single" w:sz="8" w:space="0" w:color="000000"/>
            </w:tcBorders>
            <w:vAlign w:val="center"/>
          </w:tcPr>
          <w:p w:rsidR="00C6547A" w:rsidRPr="00E54DC8" w:rsidRDefault="00C6547A" w:rsidP="00E54DC8">
            <w:pPr>
              <w:rPr>
                <w:rFonts w:ascii="宋体"/>
                <w:color w:val="000000"/>
              </w:rPr>
            </w:pPr>
          </w:p>
        </w:tc>
      </w:tr>
      <w:tr w:rsidR="00C6547A" w:rsidRPr="00E54DC8">
        <w:trPr>
          <w:trHeight w:val="285"/>
        </w:trPr>
        <w:tc>
          <w:tcPr>
            <w:tcW w:w="987" w:type="dxa"/>
            <w:gridSpan w:val="3"/>
            <w:vMerge w:val="restart"/>
            <w:tcBorders>
              <w:top w:val="single" w:sz="4" w:space="0" w:color="000000"/>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功能分类科目编码</w:t>
            </w:r>
          </w:p>
        </w:tc>
        <w:tc>
          <w:tcPr>
            <w:tcW w:w="4267" w:type="dxa"/>
            <w:vMerge w:val="restart"/>
            <w:tcBorders>
              <w:top w:val="nil"/>
              <w:left w:val="nil"/>
              <w:bottom w:val="single" w:sz="4" w:space="0" w:color="000000"/>
              <w:right w:val="single" w:sz="4" w:space="0" w:color="000000"/>
            </w:tcBorders>
            <w:shd w:val="clear" w:color="FFFFFF" w:fill="C0C0C0"/>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科目名称</w:t>
            </w:r>
          </w:p>
        </w:tc>
        <w:tc>
          <w:tcPr>
            <w:tcW w:w="1513" w:type="dxa"/>
            <w:vMerge/>
            <w:tcBorders>
              <w:top w:val="single" w:sz="8" w:space="0" w:color="000000"/>
              <w:left w:val="nil"/>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1018" w:type="dxa"/>
            <w:vMerge/>
            <w:tcBorders>
              <w:top w:val="single" w:sz="8" w:space="0" w:color="000000"/>
              <w:left w:val="nil"/>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1153" w:type="dxa"/>
            <w:vMerge/>
            <w:tcBorders>
              <w:top w:val="single" w:sz="8" w:space="0" w:color="000000"/>
              <w:left w:val="nil"/>
              <w:bottom w:val="single" w:sz="4" w:space="0" w:color="000000"/>
              <w:right w:val="single" w:sz="8" w:space="0" w:color="000000"/>
            </w:tcBorders>
            <w:vAlign w:val="center"/>
          </w:tcPr>
          <w:p w:rsidR="00C6547A" w:rsidRPr="00E54DC8" w:rsidRDefault="00C6547A" w:rsidP="00E54DC8">
            <w:pPr>
              <w:rPr>
                <w:rFonts w:ascii="宋体"/>
                <w:color w:val="000000"/>
              </w:rPr>
            </w:pPr>
          </w:p>
        </w:tc>
      </w:tr>
      <w:tr w:rsidR="00C6547A" w:rsidRPr="00E54DC8">
        <w:trPr>
          <w:trHeight w:val="285"/>
        </w:trPr>
        <w:tc>
          <w:tcPr>
            <w:tcW w:w="987" w:type="dxa"/>
            <w:gridSpan w:val="3"/>
            <w:vMerge/>
            <w:tcBorders>
              <w:top w:val="single" w:sz="4" w:space="0" w:color="000000"/>
              <w:left w:val="single" w:sz="8" w:space="0" w:color="000000"/>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4267" w:type="dxa"/>
            <w:vMerge/>
            <w:tcBorders>
              <w:top w:val="nil"/>
              <w:left w:val="nil"/>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1513" w:type="dxa"/>
            <w:vMerge/>
            <w:tcBorders>
              <w:top w:val="single" w:sz="8" w:space="0" w:color="000000"/>
              <w:left w:val="nil"/>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1018" w:type="dxa"/>
            <w:vMerge/>
            <w:tcBorders>
              <w:top w:val="single" w:sz="8" w:space="0" w:color="000000"/>
              <w:left w:val="nil"/>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1153" w:type="dxa"/>
            <w:vMerge/>
            <w:tcBorders>
              <w:top w:val="single" w:sz="8" w:space="0" w:color="000000"/>
              <w:left w:val="nil"/>
              <w:bottom w:val="single" w:sz="4" w:space="0" w:color="000000"/>
              <w:right w:val="single" w:sz="8" w:space="0" w:color="000000"/>
            </w:tcBorders>
            <w:vAlign w:val="center"/>
          </w:tcPr>
          <w:p w:rsidR="00C6547A" w:rsidRPr="00E54DC8" w:rsidRDefault="00C6547A" w:rsidP="00E54DC8">
            <w:pPr>
              <w:rPr>
                <w:rFonts w:ascii="宋体"/>
                <w:color w:val="000000"/>
              </w:rPr>
            </w:pPr>
          </w:p>
        </w:tc>
      </w:tr>
      <w:tr w:rsidR="00C6547A" w:rsidRPr="00E54DC8">
        <w:trPr>
          <w:trHeight w:val="234"/>
        </w:trPr>
        <w:tc>
          <w:tcPr>
            <w:tcW w:w="5254" w:type="dxa"/>
            <w:gridSpan w:val="4"/>
            <w:tcBorders>
              <w:top w:val="single" w:sz="4" w:space="0" w:color="000000"/>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jc w:val="center"/>
              <w:rPr>
                <w:rFonts w:ascii="宋体"/>
                <w:color w:val="000000"/>
                <w:sz w:val="20"/>
                <w:szCs w:val="20"/>
              </w:rPr>
            </w:pPr>
            <w:r w:rsidRPr="00E54DC8">
              <w:rPr>
                <w:rFonts w:ascii="宋体" w:hAnsi="宋体" w:cs="宋体" w:hint="eastAsia"/>
                <w:color w:val="000000"/>
                <w:sz w:val="20"/>
                <w:szCs w:val="20"/>
              </w:rPr>
              <w:t>栏次</w:t>
            </w:r>
          </w:p>
        </w:tc>
        <w:tc>
          <w:tcPr>
            <w:tcW w:w="151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sz w:val="20"/>
                <w:szCs w:val="20"/>
              </w:rPr>
            </w:pPr>
            <w:r w:rsidRPr="00E54DC8">
              <w:rPr>
                <w:rFonts w:ascii="宋体" w:hAnsi="宋体" w:cs="宋体"/>
                <w:color w:val="000000"/>
                <w:sz w:val="20"/>
                <w:szCs w:val="20"/>
              </w:rPr>
              <w:t>1</w:t>
            </w:r>
          </w:p>
        </w:tc>
        <w:tc>
          <w:tcPr>
            <w:tcW w:w="1018"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sz w:val="20"/>
                <w:szCs w:val="20"/>
              </w:rPr>
            </w:pPr>
            <w:r w:rsidRPr="00E54DC8">
              <w:rPr>
                <w:rFonts w:ascii="宋体" w:hAnsi="宋体" w:cs="宋体"/>
                <w:color w:val="000000"/>
                <w:sz w:val="20"/>
                <w:szCs w:val="20"/>
              </w:rPr>
              <w:t>2</w:t>
            </w:r>
          </w:p>
        </w:tc>
        <w:tc>
          <w:tcPr>
            <w:tcW w:w="1153" w:type="dxa"/>
            <w:tcBorders>
              <w:top w:val="nil"/>
              <w:left w:val="nil"/>
              <w:bottom w:val="single" w:sz="4" w:space="0" w:color="000000"/>
              <w:right w:val="single" w:sz="8" w:space="0" w:color="000000"/>
            </w:tcBorders>
            <w:shd w:val="clear" w:color="FFFFFF" w:fill="C0C0C0"/>
            <w:noWrap/>
            <w:vAlign w:val="center"/>
          </w:tcPr>
          <w:p w:rsidR="00C6547A" w:rsidRPr="00E54DC8" w:rsidRDefault="00C6547A" w:rsidP="00E54DC8">
            <w:pPr>
              <w:jc w:val="center"/>
              <w:rPr>
                <w:rFonts w:ascii="宋体"/>
                <w:color w:val="000000"/>
                <w:sz w:val="20"/>
                <w:szCs w:val="20"/>
              </w:rPr>
            </w:pPr>
            <w:r w:rsidRPr="00E54DC8">
              <w:rPr>
                <w:rFonts w:ascii="宋体" w:hAnsi="宋体" w:cs="宋体"/>
                <w:color w:val="000000"/>
                <w:sz w:val="20"/>
                <w:szCs w:val="20"/>
              </w:rPr>
              <w:t>3</w:t>
            </w:r>
          </w:p>
        </w:tc>
      </w:tr>
      <w:tr w:rsidR="00C6547A" w:rsidRPr="00E54DC8">
        <w:trPr>
          <w:trHeight w:val="258"/>
        </w:trPr>
        <w:tc>
          <w:tcPr>
            <w:tcW w:w="5254" w:type="dxa"/>
            <w:gridSpan w:val="4"/>
            <w:tcBorders>
              <w:top w:val="single" w:sz="4" w:space="0" w:color="000000"/>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合计</w:t>
            </w:r>
          </w:p>
        </w:tc>
        <w:tc>
          <w:tcPr>
            <w:tcW w:w="1513"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133.30</w:t>
            </w:r>
          </w:p>
        </w:tc>
        <w:tc>
          <w:tcPr>
            <w:tcW w:w="1018"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sz w:val="20"/>
                <w:szCs w:val="20"/>
              </w:rPr>
            </w:pPr>
            <w:r w:rsidRPr="00E54DC8">
              <w:rPr>
                <w:rFonts w:ascii="宋体" w:hAnsi="宋体" w:cs="宋体"/>
                <w:color w:val="000000"/>
                <w:sz w:val="20"/>
                <w:szCs w:val="20"/>
              </w:rPr>
              <w:t>131.50</w:t>
            </w:r>
          </w:p>
        </w:tc>
        <w:tc>
          <w:tcPr>
            <w:tcW w:w="1153"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olor w:val="000000"/>
                <w:sz w:val="20"/>
                <w:szCs w:val="20"/>
              </w:rPr>
            </w:pPr>
            <w:r w:rsidRPr="00E54DC8">
              <w:rPr>
                <w:rFonts w:ascii="宋体" w:hAnsi="宋体" w:cs="宋体"/>
                <w:color w:val="000000"/>
                <w:sz w:val="20"/>
                <w:szCs w:val="20"/>
              </w:rPr>
              <w:t>1.79</w:t>
            </w:r>
          </w:p>
        </w:tc>
      </w:tr>
      <w:tr w:rsidR="00C6547A" w:rsidRPr="00E54DC8">
        <w:trPr>
          <w:trHeight w:val="234"/>
        </w:trPr>
        <w:tc>
          <w:tcPr>
            <w:tcW w:w="987" w:type="dxa"/>
            <w:gridSpan w:val="3"/>
            <w:tcBorders>
              <w:top w:val="single" w:sz="4" w:space="0" w:color="000000"/>
              <w:left w:val="single" w:sz="8" w:space="0" w:color="000000"/>
              <w:bottom w:val="single" w:sz="4" w:space="0" w:color="000000"/>
              <w:right w:val="single" w:sz="4" w:space="0" w:color="000000"/>
            </w:tcBorders>
            <w:noWrap/>
            <w:vAlign w:val="center"/>
          </w:tcPr>
          <w:p w:rsidR="00C6547A" w:rsidRPr="00E54DC8" w:rsidRDefault="00C6547A" w:rsidP="00E54DC8">
            <w:pPr>
              <w:rPr>
                <w:rFonts w:ascii="宋体"/>
                <w:color w:val="000000"/>
              </w:rPr>
            </w:pPr>
            <w:r w:rsidRPr="00E54DC8">
              <w:rPr>
                <w:rFonts w:ascii="宋体" w:hAnsi="宋体" w:cs="宋体"/>
                <w:color w:val="000000"/>
              </w:rPr>
              <w:t>201</w:t>
            </w:r>
          </w:p>
        </w:tc>
        <w:tc>
          <w:tcPr>
            <w:tcW w:w="4267" w:type="dxa"/>
            <w:tcBorders>
              <w:top w:val="nil"/>
              <w:left w:val="nil"/>
              <w:bottom w:val="single" w:sz="4" w:space="0" w:color="000000"/>
              <w:right w:val="single" w:sz="4" w:space="0" w:color="000000"/>
            </w:tcBorders>
            <w:noWrap/>
            <w:vAlign w:val="center"/>
          </w:tcPr>
          <w:p w:rsidR="00C6547A" w:rsidRPr="00E54DC8" w:rsidRDefault="00C6547A" w:rsidP="00E54DC8">
            <w:pPr>
              <w:rPr>
                <w:rFonts w:ascii="宋体"/>
                <w:color w:val="000000"/>
              </w:rPr>
            </w:pPr>
            <w:r w:rsidRPr="00E54DC8">
              <w:rPr>
                <w:rFonts w:ascii="宋体" w:hAnsi="宋体" w:cs="宋体" w:hint="eastAsia"/>
                <w:color w:val="000000"/>
              </w:rPr>
              <w:t>一般公共服务支出</w:t>
            </w:r>
          </w:p>
        </w:tc>
        <w:tc>
          <w:tcPr>
            <w:tcW w:w="1513"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86.38</w:t>
            </w:r>
          </w:p>
        </w:tc>
        <w:tc>
          <w:tcPr>
            <w:tcW w:w="1018"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sz w:val="20"/>
                <w:szCs w:val="20"/>
              </w:rPr>
            </w:pPr>
            <w:r w:rsidRPr="00E54DC8">
              <w:rPr>
                <w:rFonts w:ascii="宋体" w:hAnsi="宋体" w:cs="宋体"/>
                <w:color w:val="000000"/>
                <w:sz w:val="20"/>
                <w:szCs w:val="20"/>
              </w:rPr>
              <w:t>84.59</w:t>
            </w:r>
          </w:p>
        </w:tc>
        <w:tc>
          <w:tcPr>
            <w:tcW w:w="1153"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olor w:val="000000"/>
                <w:sz w:val="20"/>
                <w:szCs w:val="20"/>
              </w:rPr>
            </w:pPr>
            <w:r w:rsidRPr="00E54DC8">
              <w:rPr>
                <w:rFonts w:ascii="宋体" w:hAnsi="宋体" w:cs="宋体"/>
                <w:color w:val="000000"/>
                <w:sz w:val="20"/>
                <w:szCs w:val="20"/>
              </w:rPr>
              <w:t>1.79</w:t>
            </w:r>
          </w:p>
        </w:tc>
      </w:tr>
      <w:tr w:rsidR="00C6547A" w:rsidRPr="00E54DC8">
        <w:trPr>
          <w:trHeight w:val="234"/>
        </w:trPr>
        <w:tc>
          <w:tcPr>
            <w:tcW w:w="987" w:type="dxa"/>
            <w:gridSpan w:val="3"/>
            <w:tcBorders>
              <w:top w:val="single" w:sz="4" w:space="0" w:color="000000"/>
              <w:left w:val="single" w:sz="8" w:space="0" w:color="000000"/>
              <w:bottom w:val="single" w:sz="4" w:space="0" w:color="000000"/>
              <w:right w:val="single" w:sz="4" w:space="0" w:color="000000"/>
            </w:tcBorders>
            <w:noWrap/>
            <w:vAlign w:val="center"/>
          </w:tcPr>
          <w:p w:rsidR="00C6547A" w:rsidRPr="00E54DC8" w:rsidRDefault="00C6547A" w:rsidP="00E54DC8">
            <w:pPr>
              <w:rPr>
                <w:rFonts w:ascii="宋体"/>
                <w:color w:val="000000"/>
              </w:rPr>
            </w:pPr>
            <w:r w:rsidRPr="00E54DC8">
              <w:rPr>
                <w:rFonts w:ascii="宋体" w:hAnsi="宋体" w:cs="宋体"/>
                <w:color w:val="000000"/>
              </w:rPr>
              <w:t>20136</w:t>
            </w:r>
          </w:p>
        </w:tc>
        <w:tc>
          <w:tcPr>
            <w:tcW w:w="4267" w:type="dxa"/>
            <w:tcBorders>
              <w:top w:val="nil"/>
              <w:left w:val="nil"/>
              <w:bottom w:val="single" w:sz="4" w:space="0" w:color="000000"/>
              <w:right w:val="single" w:sz="4" w:space="0" w:color="000000"/>
            </w:tcBorders>
            <w:noWrap/>
            <w:vAlign w:val="center"/>
          </w:tcPr>
          <w:p w:rsidR="00C6547A" w:rsidRPr="00E54DC8" w:rsidRDefault="00C6547A" w:rsidP="00E54DC8">
            <w:pPr>
              <w:rPr>
                <w:rFonts w:ascii="宋体"/>
                <w:color w:val="000000"/>
              </w:rPr>
            </w:pPr>
            <w:r w:rsidRPr="00E54DC8">
              <w:rPr>
                <w:rFonts w:ascii="宋体" w:hAnsi="宋体" w:cs="宋体" w:hint="eastAsia"/>
                <w:color w:val="000000"/>
              </w:rPr>
              <w:t>其他共产党事务支出</w:t>
            </w:r>
          </w:p>
        </w:tc>
        <w:tc>
          <w:tcPr>
            <w:tcW w:w="1513"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86.38</w:t>
            </w:r>
          </w:p>
        </w:tc>
        <w:tc>
          <w:tcPr>
            <w:tcW w:w="1018"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sz w:val="20"/>
                <w:szCs w:val="20"/>
              </w:rPr>
            </w:pPr>
            <w:r w:rsidRPr="00E54DC8">
              <w:rPr>
                <w:rFonts w:ascii="宋体" w:hAnsi="宋体" w:cs="宋体"/>
                <w:color w:val="000000"/>
                <w:sz w:val="20"/>
                <w:szCs w:val="20"/>
              </w:rPr>
              <w:t>84.59</w:t>
            </w:r>
          </w:p>
        </w:tc>
        <w:tc>
          <w:tcPr>
            <w:tcW w:w="1153"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olor w:val="000000"/>
                <w:sz w:val="20"/>
                <w:szCs w:val="20"/>
              </w:rPr>
            </w:pPr>
            <w:r w:rsidRPr="00E54DC8">
              <w:rPr>
                <w:rFonts w:ascii="宋体" w:hAnsi="宋体" w:cs="宋体"/>
                <w:color w:val="000000"/>
                <w:sz w:val="20"/>
                <w:szCs w:val="20"/>
              </w:rPr>
              <w:t>1.79</w:t>
            </w:r>
          </w:p>
        </w:tc>
      </w:tr>
      <w:tr w:rsidR="00C6547A" w:rsidRPr="00E54DC8">
        <w:trPr>
          <w:trHeight w:val="234"/>
        </w:trPr>
        <w:tc>
          <w:tcPr>
            <w:tcW w:w="987" w:type="dxa"/>
            <w:gridSpan w:val="3"/>
            <w:tcBorders>
              <w:top w:val="single" w:sz="4" w:space="0" w:color="000000"/>
              <w:left w:val="single" w:sz="8" w:space="0" w:color="000000"/>
              <w:bottom w:val="single" w:sz="4" w:space="0" w:color="000000"/>
              <w:right w:val="single" w:sz="4" w:space="0" w:color="000000"/>
            </w:tcBorders>
            <w:noWrap/>
            <w:vAlign w:val="center"/>
          </w:tcPr>
          <w:p w:rsidR="00C6547A" w:rsidRPr="00E54DC8" w:rsidRDefault="00C6547A" w:rsidP="00E54DC8">
            <w:pPr>
              <w:rPr>
                <w:rFonts w:ascii="宋体"/>
                <w:color w:val="000000"/>
              </w:rPr>
            </w:pPr>
            <w:r w:rsidRPr="00E54DC8">
              <w:rPr>
                <w:rFonts w:ascii="宋体" w:hAnsi="宋体" w:cs="宋体"/>
                <w:color w:val="000000"/>
              </w:rPr>
              <w:t>2013601</w:t>
            </w:r>
          </w:p>
        </w:tc>
        <w:tc>
          <w:tcPr>
            <w:tcW w:w="4267" w:type="dxa"/>
            <w:tcBorders>
              <w:top w:val="nil"/>
              <w:left w:val="nil"/>
              <w:bottom w:val="single" w:sz="4" w:space="0" w:color="000000"/>
              <w:right w:val="single" w:sz="4" w:space="0" w:color="000000"/>
            </w:tcBorders>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行政运行</w:t>
            </w:r>
          </w:p>
        </w:tc>
        <w:tc>
          <w:tcPr>
            <w:tcW w:w="1513"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86.38</w:t>
            </w:r>
          </w:p>
        </w:tc>
        <w:tc>
          <w:tcPr>
            <w:tcW w:w="1018"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sz w:val="20"/>
                <w:szCs w:val="20"/>
              </w:rPr>
            </w:pPr>
            <w:r w:rsidRPr="00E54DC8">
              <w:rPr>
                <w:rFonts w:ascii="宋体" w:hAnsi="宋体" w:cs="宋体"/>
                <w:color w:val="000000"/>
                <w:sz w:val="20"/>
                <w:szCs w:val="20"/>
              </w:rPr>
              <w:t>84.59</w:t>
            </w:r>
          </w:p>
        </w:tc>
        <w:tc>
          <w:tcPr>
            <w:tcW w:w="1153"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olor w:val="000000"/>
                <w:sz w:val="20"/>
                <w:szCs w:val="20"/>
              </w:rPr>
            </w:pPr>
            <w:r w:rsidRPr="00E54DC8">
              <w:rPr>
                <w:rFonts w:ascii="宋体" w:hAnsi="宋体" w:cs="宋体"/>
                <w:color w:val="000000"/>
                <w:sz w:val="20"/>
                <w:szCs w:val="20"/>
              </w:rPr>
              <w:t>1.79</w:t>
            </w:r>
          </w:p>
        </w:tc>
      </w:tr>
      <w:tr w:rsidR="00C6547A" w:rsidRPr="00E54DC8">
        <w:trPr>
          <w:trHeight w:val="234"/>
        </w:trPr>
        <w:tc>
          <w:tcPr>
            <w:tcW w:w="987" w:type="dxa"/>
            <w:gridSpan w:val="3"/>
            <w:tcBorders>
              <w:top w:val="single" w:sz="4" w:space="0" w:color="000000"/>
              <w:left w:val="single" w:sz="8" w:space="0" w:color="000000"/>
              <w:bottom w:val="single" w:sz="4" w:space="0" w:color="000000"/>
              <w:right w:val="single" w:sz="4" w:space="0" w:color="000000"/>
            </w:tcBorders>
            <w:noWrap/>
            <w:vAlign w:val="center"/>
          </w:tcPr>
          <w:p w:rsidR="00C6547A" w:rsidRPr="00E54DC8" w:rsidRDefault="00C6547A" w:rsidP="00E54DC8">
            <w:pPr>
              <w:rPr>
                <w:rFonts w:ascii="宋体"/>
                <w:color w:val="000000"/>
              </w:rPr>
            </w:pPr>
            <w:r w:rsidRPr="00E54DC8">
              <w:rPr>
                <w:rFonts w:ascii="宋体" w:hAnsi="宋体" w:cs="宋体"/>
                <w:color w:val="000000"/>
              </w:rPr>
              <w:t>208</w:t>
            </w:r>
          </w:p>
        </w:tc>
        <w:tc>
          <w:tcPr>
            <w:tcW w:w="4267" w:type="dxa"/>
            <w:tcBorders>
              <w:top w:val="nil"/>
              <w:left w:val="nil"/>
              <w:bottom w:val="single" w:sz="4" w:space="0" w:color="000000"/>
              <w:right w:val="single" w:sz="4" w:space="0" w:color="000000"/>
            </w:tcBorders>
            <w:noWrap/>
            <w:vAlign w:val="center"/>
          </w:tcPr>
          <w:p w:rsidR="00C6547A" w:rsidRPr="00E54DC8" w:rsidRDefault="00C6547A" w:rsidP="00E54DC8">
            <w:pPr>
              <w:rPr>
                <w:rFonts w:ascii="宋体"/>
                <w:color w:val="000000"/>
              </w:rPr>
            </w:pPr>
            <w:r w:rsidRPr="00E54DC8">
              <w:rPr>
                <w:rFonts w:ascii="宋体" w:hAnsi="宋体" w:cs="宋体" w:hint="eastAsia"/>
                <w:color w:val="000000"/>
              </w:rPr>
              <w:t>社会保障和就业支出</w:t>
            </w:r>
          </w:p>
        </w:tc>
        <w:tc>
          <w:tcPr>
            <w:tcW w:w="1513"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38.37</w:t>
            </w:r>
          </w:p>
        </w:tc>
        <w:tc>
          <w:tcPr>
            <w:tcW w:w="1018"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sz w:val="20"/>
                <w:szCs w:val="20"/>
              </w:rPr>
            </w:pPr>
            <w:r w:rsidRPr="00E54DC8">
              <w:rPr>
                <w:rFonts w:ascii="宋体" w:hAnsi="宋体" w:cs="宋体"/>
                <w:color w:val="000000"/>
                <w:sz w:val="20"/>
                <w:szCs w:val="20"/>
              </w:rPr>
              <w:t>38.37</w:t>
            </w:r>
          </w:p>
        </w:tc>
        <w:tc>
          <w:tcPr>
            <w:tcW w:w="1153"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sz w:val="20"/>
                <w:szCs w:val="20"/>
              </w:rPr>
            </w:pPr>
            <w:r w:rsidRPr="00E54DC8">
              <w:rPr>
                <w:rFonts w:ascii="宋体" w:cs="宋体"/>
                <w:color w:val="000000"/>
                <w:sz w:val="20"/>
                <w:szCs w:val="20"/>
              </w:rPr>
              <w:t>0.00</w:t>
            </w:r>
          </w:p>
        </w:tc>
      </w:tr>
      <w:tr w:rsidR="00C6547A" w:rsidRPr="00E54DC8">
        <w:trPr>
          <w:trHeight w:val="234"/>
        </w:trPr>
        <w:tc>
          <w:tcPr>
            <w:tcW w:w="987" w:type="dxa"/>
            <w:gridSpan w:val="3"/>
            <w:tcBorders>
              <w:top w:val="single" w:sz="4" w:space="0" w:color="000000"/>
              <w:left w:val="single" w:sz="8" w:space="0" w:color="000000"/>
              <w:bottom w:val="single" w:sz="4" w:space="0" w:color="000000"/>
              <w:right w:val="single" w:sz="4" w:space="0" w:color="000000"/>
            </w:tcBorders>
            <w:noWrap/>
            <w:vAlign w:val="center"/>
          </w:tcPr>
          <w:p w:rsidR="00C6547A" w:rsidRPr="00E54DC8" w:rsidRDefault="00C6547A" w:rsidP="00E54DC8">
            <w:pPr>
              <w:rPr>
                <w:rFonts w:ascii="宋体"/>
                <w:color w:val="000000"/>
              </w:rPr>
            </w:pPr>
            <w:r w:rsidRPr="00E54DC8">
              <w:rPr>
                <w:rFonts w:ascii="宋体" w:hAnsi="宋体" w:cs="宋体"/>
                <w:color w:val="000000"/>
              </w:rPr>
              <w:t>20805</w:t>
            </w:r>
          </w:p>
        </w:tc>
        <w:tc>
          <w:tcPr>
            <w:tcW w:w="4267" w:type="dxa"/>
            <w:tcBorders>
              <w:top w:val="nil"/>
              <w:left w:val="nil"/>
              <w:bottom w:val="single" w:sz="4" w:space="0" w:color="000000"/>
              <w:right w:val="single" w:sz="4" w:space="0" w:color="000000"/>
            </w:tcBorders>
            <w:noWrap/>
            <w:vAlign w:val="center"/>
          </w:tcPr>
          <w:p w:rsidR="00C6547A" w:rsidRPr="00E54DC8" w:rsidRDefault="00C6547A" w:rsidP="00E54DC8">
            <w:pPr>
              <w:rPr>
                <w:rFonts w:ascii="宋体"/>
                <w:color w:val="000000"/>
              </w:rPr>
            </w:pPr>
            <w:r w:rsidRPr="00E54DC8">
              <w:rPr>
                <w:rFonts w:ascii="宋体" w:hAnsi="宋体" w:cs="宋体" w:hint="eastAsia"/>
                <w:color w:val="000000"/>
              </w:rPr>
              <w:t>行政事业单位离退休</w:t>
            </w:r>
          </w:p>
        </w:tc>
        <w:tc>
          <w:tcPr>
            <w:tcW w:w="1513"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38.37</w:t>
            </w:r>
          </w:p>
        </w:tc>
        <w:tc>
          <w:tcPr>
            <w:tcW w:w="1018"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sz w:val="20"/>
                <w:szCs w:val="20"/>
              </w:rPr>
            </w:pPr>
            <w:r w:rsidRPr="00E54DC8">
              <w:rPr>
                <w:rFonts w:ascii="宋体" w:hAnsi="宋体" w:cs="宋体"/>
                <w:color w:val="000000"/>
                <w:sz w:val="20"/>
                <w:szCs w:val="20"/>
              </w:rPr>
              <w:t>38.37</w:t>
            </w:r>
          </w:p>
        </w:tc>
        <w:tc>
          <w:tcPr>
            <w:tcW w:w="1153"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sz w:val="20"/>
                <w:szCs w:val="20"/>
              </w:rPr>
            </w:pPr>
            <w:r w:rsidRPr="00E54DC8">
              <w:rPr>
                <w:rFonts w:ascii="宋体" w:cs="宋体"/>
                <w:color w:val="000000"/>
                <w:sz w:val="20"/>
                <w:szCs w:val="20"/>
              </w:rPr>
              <w:t>0.00</w:t>
            </w:r>
          </w:p>
        </w:tc>
      </w:tr>
      <w:tr w:rsidR="00C6547A" w:rsidRPr="00E54DC8">
        <w:trPr>
          <w:trHeight w:val="234"/>
        </w:trPr>
        <w:tc>
          <w:tcPr>
            <w:tcW w:w="987" w:type="dxa"/>
            <w:gridSpan w:val="3"/>
            <w:tcBorders>
              <w:top w:val="single" w:sz="4" w:space="0" w:color="000000"/>
              <w:left w:val="single" w:sz="8" w:space="0" w:color="000000"/>
              <w:bottom w:val="single" w:sz="4" w:space="0" w:color="000000"/>
              <w:right w:val="single" w:sz="4" w:space="0" w:color="000000"/>
            </w:tcBorders>
            <w:noWrap/>
            <w:vAlign w:val="center"/>
          </w:tcPr>
          <w:p w:rsidR="00C6547A" w:rsidRPr="00E54DC8" w:rsidRDefault="00C6547A" w:rsidP="00E54DC8">
            <w:pPr>
              <w:rPr>
                <w:rFonts w:ascii="宋体"/>
                <w:color w:val="000000"/>
              </w:rPr>
            </w:pPr>
            <w:r w:rsidRPr="00E54DC8">
              <w:rPr>
                <w:rFonts w:ascii="宋体" w:hAnsi="宋体" w:cs="宋体"/>
                <w:color w:val="000000"/>
              </w:rPr>
              <w:t>2080501</w:t>
            </w:r>
          </w:p>
        </w:tc>
        <w:tc>
          <w:tcPr>
            <w:tcW w:w="4267" w:type="dxa"/>
            <w:tcBorders>
              <w:top w:val="nil"/>
              <w:left w:val="nil"/>
              <w:bottom w:val="single" w:sz="4" w:space="0" w:color="000000"/>
              <w:right w:val="single" w:sz="4" w:space="0" w:color="000000"/>
            </w:tcBorders>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归口管理的行政单位离退休</w:t>
            </w:r>
          </w:p>
        </w:tc>
        <w:tc>
          <w:tcPr>
            <w:tcW w:w="1513"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38.37</w:t>
            </w:r>
          </w:p>
        </w:tc>
        <w:tc>
          <w:tcPr>
            <w:tcW w:w="1018"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sz w:val="20"/>
                <w:szCs w:val="20"/>
              </w:rPr>
            </w:pPr>
            <w:r w:rsidRPr="00E54DC8">
              <w:rPr>
                <w:rFonts w:ascii="宋体" w:hAnsi="宋体" w:cs="宋体"/>
                <w:color w:val="000000"/>
                <w:sz w:val="20"/>
                <w:szCs w:val="20"/>
              </w:rPr>
              <w:t>38.37</w:t>
            </w:r>
          </w:p>
        </w:tc>
        <w:tc>
          <w:tcPr>
            <w:tcW w:w="1153"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sz w:val="20"/>
                <w:szCs w:val="20"/>
              </w:rPr>
            </w:pPr>
            <w:r w:rsidRPr="00E54DC8">
              <w:rPr>
                <w:rFonts w:ascii="宋体" w:cs="宋体"/>
                <w:color w:val="000000"/>
                <w:sz w:val="20"/>
                <w:szCs w:val="20"/>
              </w:rPr>
              <w:t>0.00</w:t>
            </w:r>
          </w:p>
        </w:tc>
      </w:tr>
      <w:tr w:rsidR="00C6547A" w:rsidRPr="00E54DC8">
        <w:trPr>
          <w:trHeight w:val="234"/>
        </w:trPr>
        <w:tc>
          <w:tcPr>
            <w:tcW w:w="987" w:type="dxa"/>
            <w:gridSpan w:val="3"/>
            <w:tcBorders>
              <w:top w:val="single" w:sz="4" w:space="0" w:color="000000"/>
              <w:left w:val="single" w:sz="8" w:space="0" w:color="000000"/>
              <w:bottom w:val="single" w:sz="4" w:space="0" w:color="000000"/>
              <w:right w:val="single" w:sz="4" w:space="0" w:color="000000"/>
            </w:tcBorders>
            <w:noWrap/>
            <w:vAlign w:val="center"/>
          </w:tcPr>
          <w:p w:rsidR="00C6547A" w:rsidRPr="00E54DC8" w:rsidRDefault="00C6547A" w:rsidP="00E54DC8">
            <w:pPr>
              <w:rPr>
                <w:rFonts w:ascii="宋体"/>
                <w:color w:val="000000"/>
              </w:rPr>
            </w:pPr>
            <w:r w:rsidRPr="00E54DC8">
              <w:rPr>
                <w:rFonts w:ascii="宋体" w:hAnsi="宋体" w:cs="宋体"/>
                <w:color w:val="000000"/>
              </w:rPr>
              <w:t>221</w:t>
            </w:r>
          </w:p>
        </w:tc>
        <w:tc>
          <w:tcPr>
            <w:tcW w:w="4267" w:type="dxa"/>
            <w:tcBorders>
              <w:top w:val="nil"/>
              <w:left w:val="nil"/>
              <w:bottom w:val="single" w:sz="4" w:space="0" w:color="000000"/>
              <w:right w:val="single" w:sz="4" w:space="0" w:color="000000"/>
            </w:tcBorders>
            <w:noWrap/>
            <w:vAlign w:val="center"/>
          </w:tcPr>
          <w:p w:rsidR="00C6547A" w:rsidRPr="00E54DC8" w:rsidRDefault="00C6547A" w:rsidP="00E54DC8">
            <w:pPr>
              <w:rPr>
                <w:rFonts w:ascii="宋体"/>
                <w:color w:val="000000"/>
              </w:rPr>
            </w:pPr>
            <w:r w:rsidRPr="00E54DC8">
              <w:rPr>
                <w:rFonts w:ascii="宋体" w:hAnsi="宋体" w:cs="宋体" w:hint="eastAsia"/>
                <w:color w:val="000000"/>
              </w:rPr>
              <w:t>住房保障支出</w:t>
            </w:r>
          </w:p>
        </w:tc>
        <w:tc>
          <w:tcPr>
            <w:tcW w:w="1513"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8.55</w:t>
            </w:r>
          </w:p>
        </w:tc>
        <w:tc>
          <w:tcPr>
            <w:tcW w:w="1018"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sz w:val="20"/>
                <w:szCs w:val="20"/>
              </w:rPr>
            </w:pPr>
            <w:r w:rsidRPr="00E54DC8">
              <w:rPr>
                <w:rFonts w:ascii="宋体" w:hAnsi="宋体" w:cs="宋体"/>
                <w:color w:val="000000"/>
                <w:sz w:val="20"/>
                <w:szCs w:val="20"/>
              </w:rPr>
              <w:t>8.55</w:t>
            </w:r>
          </w:p>
        </w:tc>
        <w:tc>
          <w:tcPr>
            <w:tcW w:w="1153"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sz w:val="20"/>
                <w:szCs w:val="20"/>
              </w:rPr>
            </w:pPr>
            <w:r w:rsidRPr="00E54DC8">
              <w:rPr>
                <w:rFonts w:ascii="宋体" w:cs="宋体"/>
                <w:color w:val="000000"/>
                <w:sz w:val="20"/>
                <w:szCs w:val="20"/>
              </w:rPr>
              <w:t>0.00</w:t>
            </w:r>
          </w:p>
        </w:tc>
      </w:tr>
      <w:tr w:rsidR="00C6547A" w:rsidRPr="00E54DC8">
        <w:trPr>
          <w:trHeight w:val="234"/>
        </w:trPr>
        <w:tc>
          <w:tcPr>
            <w:tcW w:w="987" w:type="dxa"/>
            <w:gridSpan w:val="3"/>
            <w:tcBorders>
              <w:top w:val="single" w:sz="4" w:space="0" w:color="000000"/>
              <w:left w:val="single" w:sz="8" w:space="0" w:color="000000"/>
              <w:bottom w:val="single" w:sz="4" w:space="0" w:color="000000"/>
              <w:right w:val="single" w:sz="4" w:space="0" w:color="000000"/>
            </w:tcBorders>
            <w:noWrap/>
            <w:vAlign w:val="center"/>
          </w:tcPr>
          <w:p w:rsidR="00C6547A" w:rsidRPr="00E54DC8" w:rsidRDefault="00C6547A" w:rsidP="00E54DC8">
            <w:pPr>
              <w:rPr>
                <w:rFonts w:ascii="宋体"/>
                <w:color w:val="000000"/>
              </w:rPr>
            </w:pPr>
            <w:r w:rsidRPr="00E54DC8">
              <w:rPr>
                <w:rFonts w:ascii="宋体" w:hAnsi="宋体" w:cs="宋体"/>
                <w:color w:val="000000"/>
              </w:rPr>
              <w:t>22102</w:t>
            </w:r>
          </w:p>
        </w:tc>
        <w:tc>
          <w:tcPr>
            <w:tcW w:w="4267" w:type="dxa"/>
            <w:tcBorders>
              <w:top w:val="nil"/>
              <w:left w:val="nil"/>
              <w:bottom w:val="single" w:sz="4" w:space="0" w:color="000000"/>
              <w:right w:val="single" w:sz="4" w:space="0" w:color="000000"/>
            </w:tcBorders>
            <w:noWrap/>
            <w:vAlign w:val="center"/>
          </w:tcPr>
          <w:p w:rsidR="00C6547A" w:rsidRPr="00E54DC8" w:rsidRDefault="00C6547A" w:rsidP="00E54DC8">
            <w:pPr>
              <w:rPr>
                <w:rFonts w:ascii="宋体"/>
                <w:color w:val="000000"/>
              </w:rPr>
            </w:pPr>
            <w:r w:rsidRPr="00E54DC8">
              <w:rPr>
                <w:rFonts w:ascii="宋体" w:hAnsi="宋体" w:cs="宋体" w:hint="eastAsia"/>
                <w:color w:val="000000"/>
              </w:rPr>
              <w:t>住房改革支出</w:t>
            </w:r>
          </w:p>
        </w:tc>
        <w:tc>
          <w:tcPr>
            <w:tcW w:w="1513"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8.55</w:t>
            </w:r>
          </w:p>
        </w:tc>
        <w:tc>
          <w:tcPr>
            <w:tcW w:w="1018"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sz w:val="20"/>
                <w:szCs w:val="20"/>
              </w:rPr>
            </w:pPr>
            <w:r w:rsidRPr="00E54DC8">
              <w:rPr>
                <w:rFonts w:ascii="宋体" w:hAnsi="宋体" w:cs="宋体"/>
                <w:color w:val="000000"/>
                <w:sz w:val="20"/>
                <w:szCs w:val="20"/>
              </w:rPr>
              <w:t>8.55</w:t>
            </w:r>
          </w:p>
        </w:tc>
        <w:tc>
          <w:tcPr>
            <w:tcW w:w="1153"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sz w:val="20"/>
                <w:szCs w:val="20"/>
              </w:rPr>
            </w:pPr>
            <w:r w:rsidRPr="00E54DC8">
              <w:rPr>
                <w:rFonts w:ascii="宋体" w:cs="宋体"/>
                <w:color w:val="000000"/>
                <w:sz w:val="20"/>
                <w:szCs w:val="20"/>
              </w:rPr>
              <w:t>0.00</w:t>
            </w:r>
          </w:p>
        </w:tc>
      </w:tr>
      <w:tr w:rsidR="00C6547A" w:rsidRPr="00E54DC8">
        <w:trPr>
          <w:trHeight w:val="234"/>
        </w:trPr>
        <w:tc>
          <w:tcPr>
            <w:tcW w:w="987" w:type="dxa"/>
            <w:gridSpan w:val="3"/>
            <w:tcBorders>
              <w:top w:val="single" w:sz="8" w:space="0" w:color="000000"/>
              <w:left w:val="single" w:sz="8" w:space="0" w:color="000000"/>
              <w:bottom w:val="single" w:sz="8" w:space="0" w:color="000000"/>
              <w:right w:val="single" w:sz="4" w:space="0" w:color="000000"/>
            </w:tcBorders>
            <w:noWrap/>
            <w:vAlign w:val="center"/>
          </w:tcPr>
          <w:p w:rsidR="00C6547A" w:rsidRPr="00E54DC8" w:rsidRDefault="00C6547A" w:rsidP="00E54DC8">
            <w:pPr>
              <w:rPr>
                <w:rFonts w:ascii="宋体"/>
                <w:color w:val="000000"/>
              </w:rPr>
            </w:pPr>
            <w:r w:rsidRPr="00E54DC8">
              <w:rPr>
                <w:rFonts w:ascii="宋体" w:hAnsi="宋体" w:cs="宋体"/>
                <w:color w:val="000000"/>
              </w:rPr>
              <w:t>2210201</w:t>
            </w:r>
          </w:p>
        </w:tc>
        <w:tc>
          <w:tcPr>
            <w:tcW w:w="4267" w:type="dxa"/>
            <w:tcBorders>
              <w:top w:val="single" w:sz="8" w:space="0" w:color="000000"/>
              <w:left w:val="nil"/>
              <w:bottom w:val="single" w:sz="8" w:space="0" w:color="000000"/>
              <w:right w:val="single" w:sz="4" w:space="0" w:color="000000"/>
            </w:tcBorders>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住房公积金</w:t>
            </w:r>
          </w:p>
        </w:tc>
        <w:tc>
          <w:tcPr>
            <w:tcW w:w="1513" w:type="dxa"/>
            <w:tcBorders>
              <w:top w:val="single" w:sz="8" w:space="0" w:color="000000"/>
              <w:left w:val="nil"/>
              <w:bottom w:val="single" w:sz="8"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8.55</w:t>
            </w:r>
          </w:p>
        </w:tc>
        <w:tc>
          <w:tcPr>
            <w:tcW w:w="1018" w:type="dxa"/>
            <w:tcBorders>
              <w:top w:val="single" w:sz="8" w:space="0" w:color="000000"/>
              <w:left w:val="nil"/>
              <w:bottom w:val="single" w:sz="8" w:space="0" w:color="000000"/>
              <w:right w:val="single" w:sz="4" w:space="0" w:color="000000"/>
            </w:tcBorders>
            <w:noWrap/>
            <w:vAlign w:val="center"/>
          </w:tcPr>
          <w:p w:rsidR="00C6547A" w:rsidRPr="00E54DC8" w:rsidRDefault="00C6547A" w:rsidP="00E54DC8">
            <w:pPr>
              <w:jc w:val="right"/>
              <w:rPr>
                <w:rFonts w:ascii="宋体"/>
                <w:color w:val="000000"/>
                <w:sz w:val="20"/>
                <w:szCs w:val="20"/>
              </w:rPr>
            </w:pPr>
            <w:r w:rsidRPr="00E54DC8">
              <w:rPr>
                <w:rFonts w:ascii="宋体" w:hAnsi="宋体" w:cs="宋体"/>
                <w:color w:val="000000"/>
                <w:sz w:val="20"/>
                <w:szCs w:val="20"/>
              </w:rPr>
              <w:t>8.55</w:t>
            </w:r>
          </w:p>
        </w:tc>
        <w:tc>
          <w:tcPr>
            <w:tcW w:w="1153" w:type="dxa"/>
            <w:tcBorders>
              <w:top w:val="single" w:sz="8" w:space="0" w:color="000000"/>
              <w:left w:val="nil"/>
              <w:bottom w:val="single" w:sz="8" w:space="0" w:color="000000"/>
              <w:right w:val="single" w:sz="8" w:space="0" w:color="000000"/>
            </w:tcBorders>
            <w:noWrap/>
            <w:vAlign w:val="center"/>
          </w:tcPr>
          <w:p w:rsidR="00C6547A" w:rsidRPr="00E54DC8" w:rsidRDefault="00C6547A" w:rsidP="00E54DC8">
            <w:pPr>
              <w:jc w:val="right"/>
              <w:rPr>
                <w:rFonts w:ascii="宋体" w:cs="宋体"/>
                <w:color w:val="000000"/>
                <w:sz w:val="20"/>
                <w:szCs w:val="20"/>
              </w:rPr>
            </w:pPr>
            <w:r w:rsidRPr="00E54DC8">
              <w:rPr>
                <w:rFonts w:ascii="宋体" w:cs="宋体"/>
                <w:color w:val="000000"/>
                <w:sz w:val="20"/>
                <w:szCs w:val="20"/>
              </w:rPr>
              <w:t>0.00</w:t>
            </w:r>
          </w:p>
        </w:tc>
      </w:tr>
      <w:tr w:rsidR="00C6547A" w:rsidRPr="00E54DC8">
        <w:trPr>
          <w:trHeight w:val="234"/>
        </w:trPr>
        <w:tc>
          <w:tcPr>
            <w:tcW w:w="8938" w:type="dxa"/>
            <w:gridSpan w:val="7"/>
            <w:tcBorders>
              <w:top w:val="nil"/>
              <w:left w:val="single" w:sz="8" w:space="0" w:color="000000"/>
              <w:bottom w:val="nil"/>
              <w:right w:val="nil"/>
            </w:tcBorders>
            <w:noWrap/>
            <w:vAlign w:val="center"/>
          </w:tcPr>
          <w:p w:rsidR="00C6547A" w:rsidRPr="00E54DC8" w:rsidRDefault="00C6547A" w:rsidP="00E54DC8">
            <w:pPr>
              <w:rPr>
                <w:rFonts w:ascii="宋体"/>
                <w:color w:val="000000"/>
                <w:sz w:val="20"/>
                <w:szCs w:val="20"/>
              </w:rPr>
            </w:pPr>
            <w:r w:rsidRPr="00E54DC8">
              <w:rPr>
                <w:rFonts w:ascii="宋体" w:hAnsi="宋体" w:cs="宋体" w:hint="eastAsia"/>
                <w:color w:val="000000"/>
                <w:sz w:val="20"/>
                <w:szCs w:val="20"/>
              </w:rPr>
              <w:t>注：本表反映部门本年度一般公共预算财政拨款实际支出情况。</w:t>
            </w:r>
            <w:r w:rsidRPr="00E54DC8">
              <w:rPr>
                <w:rFonts w:ascii="宋体" w:hAnsi="宋体" w:cs="宋体"/>
                <w:color w:val="000000"/>
                <w:sz w:val="20"/>
                <w:szCs w:val="20"/>
              </w:rPr>
              <w:t xml:space="preserve"> </w:t>
            </w:r>
          </w:p>
        </w:tc>
      </w:tr>
    </w:tbl>
    <w:p w:rsidR="00C6547A" w:rsidRPr="00E54DC8" w:rsidRDefault="00C6547A" w:rsidP="00E54DC8"/>
    <w:p w:rsidR="00C6547A" w:rsidRDefault="00C6547A" w:rsidP="00E54DC8"/>
    <w:p w:rsidR="00C6547A" w:rsidRPr="00E54DC8" w:rsidRDefault="00C6547A" w:rsidP="00E54DC8">
      <w:pPr>
        <w:sectPr w:rsidR="00C6547A" w:rsidRPr="00E54DC8">
          <w:pgSz w:w="11900" w:h="16838"/>
          <w:pgMar w:top="1420" w:right="666" w:bottom="1021" w:left="460" w:header="0" w:footer="0" w:gutter="0"/>
          <w:cols w:space="720" w:equalWidth="0">
            <w:col w:w="10780"/>
          </w:cols>
        </w:sectPr>
      </w:pPr>
    </w:p>
    <w:tbl>
      <w:tblPr>
        <w:tblW w:w="8664" w:type="dxa"/>
        <w:tblInd w:w="-106" w:type="dxa"/>
        <w:tblLook w:val="0000"/>
      </w:tblPr>
      <w:tblGrid>
        <w:gridCol w:w="766"/>
        <w:gridCol w:w="2159"/>
        <w:gridCol w:w="876"/>
        <w:gridCol w:w="766"/>
        <w:gridCol w:w="1590"/>
        <w:gridCol w:w="766"/>
        <w:gridCol w:w="766"/>
        <w:gridCol w:w="1903"/>
        <w:gridCol w:w="766"/>
      </w:tblGrid>
      <w:tr w:rsidR="00C6547A" w:rsidRPr="00E54DC8">
        <w:trPr>
          <w:trHeight w:val="384"/>
        </w:trPr>
        <w:tc>
          <w:tcPr>
            <w:tcW w:w="8664" w:type="dxa"/>
            <w:gridSpan w:val="9"/>
            <w:tcBorders>
              <w:top w:val="nil"/>
              <w:left w:val="nil"/>
              <w:bottom w:val="nil"/>
              <w:right w:val="nil"/>
            </w:tcBorders>
            <w:noWrap/>
            <w:vAlign w:val="bottom"/>
          </w:tcPr>
          <w:p w:rsidR="00C6547A" w:rsidRPr="00E54DC8" w:rsidRDefault="00C6547A" w:rsidP="00E54DC8">
            <w:pPr>
              <w:jc w:val="center"/>
              <w:rPr>
                <w:rFonts w:ascii="宋体"/>
                <w:color w:val="000000"/>
                <w:sz w:val="30"/>
                <w:szCs w:val="30"/>
              </w:rPr>
            </w:pPr>
            <w:bookmarkStart w:id="4" w:name="page7"/>
            <w:bookmarkEnd w:id="4"/>
            <w:r w:rsidRPr="00E54DC8">
              <w:rPr>
                <w:rFonts w:ascii="宋体" w:hAnsi="宋体" w:cs="宋体" w:hint="eastAsia"/>
                <w:color w:val="000000"/>
                <w:sz w:val="30"/>
                <w:szCs w:val="30"/>
              </w:rPr>
              <w:t>一般公共预算财政拨款基本支出决算表</w:t>
            </w:r>
          </w:p>
        </w:tc>
      </w:tr>
      <w:tr w:rsidR="00C6547A" w:rsidRPr="00E54DC8">
        <w:trPr>
          <w:trHeight w:val="264"/>
        </w:trPr>
        <w:tc>
          <w:tcPr>
            <w:tcW w:w="418"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2159"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561"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465"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1590"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416"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416"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1903"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736" w:type="dxa"/>
            <w:tcBorders>
              <w:top w:val="nil"/>
              <w:left w:val="nil"/>
              <w:bottom w:val="nil"/>
              <w:right w:val="nil"/>
            </w:tcBorders>
            <w:noWrap/>
            <w:vAlign w:val="bottom"/>
          </w:tcPr>
          <w:p w:rsidR="00C6547A" w:rsidRPr="00E54DC8" w:rsidRDefault="00C6547A" w:rsidP="00E54DC8">
            <w:pPr>
              <w:jc w:val="right"/>
              <w:rPr>
                <w:rFonts w:ascii="宋体"/>
                <w:color w:val="000000"/>
                <w:sz w:val="20"/>
                <w:szCs w:val="20"/>
              </w:rPr>
            </w:pPr>
            <w:r w:rsidRPr="00E54DC8">
              <w:rPr>
                <w:rFonts w:ascii="宋体" w:hAnsi="宋体" w:cs="宋体" w:hint="eastAsia"/>
                <w:color w:val="000000"/>
                <w:sz w:val="20"/>
                <w:szCs w:val="20"/>
              </w:rPr>
              <w:t>公开</w:t>
            </w:r>
            <w:r w:rsidRPr="00E54DC8">
              <w:rPr>
                <w:rFonts w:ascii="宋体" w:hAnsi="宋体" w:cs="宋体"/>
                <w:color w:val="000000"/>
                <w:sz w:val="20"/>
                <w:szCs w:val="20"/>
              </w:rPr>
              <w:t>06</w:t>
            </w:r>
            <w:r w:rsidRPr="00E54DC8">
              <w:rPr>
                <w:rFonts w:ascii="宋体" w:hAnsi="宋体" w:cs="宋体" w:hint="eastAsia"/>
                <w:color w:val="000000"/>
                <w:sz w:val="20"/>
                <w:szCs w:val="20"/>
              </w:rPr>
              <w:t>表</w:t>
            </w:r>
          </w:p>
        </w:tc>
      </w:tr>
      <w:tr w:rsidR="00C6547A" w:rsidRPr="00E54DC8">
        <w:trPr>
          <w:trHeight w:val="264"/>
        </w:trPr>
        <w:tc>
          <w:tcPr>
            <w:tcW w:w="3603" w:type="dxa"/>
            <w:gridSpan w:val="4"/>
            <w:tcBorders>
              <w:top w:val="nil"/>
              <w:left w:val="nil"/>
              <w:bottom w:val="nil"/>
              <w:right w:val="nil"/>
            </w:tcBorders>
            <w:noWrap/>
            <w:vAlign w:val="bottom"/>
          </w:tcPr>
          <w:p w:rsidR="00C6547A" w:rsidRPr="00E54DC8" w:rsidRDefault="00C6547A" w:rsidP="00E54DC8">
            <w:pPr>
              <w:rPr>
                <w:rFonts w:ascii="宋体"/>
                <w:color w:val="000000"/>
                <w:sz w:val="20"/>
                <w:szCs w:val="20"/>
              </w:rPr>
            </w:pPr>
            <w:r w:rsidRPr="00E54DC8">
              <w:rPr>
                <w:rFonts w:ascii="宋体" w:hAnsi="宋体" w:cs="宋体" w:hint="eastAsia"/>
                <w:color w:val="000000"/>
                <w:sz w:val="20"/>
                <w:szCs w:val="20"/>
              </w:rPr>
              <w:t>部门：中国共产党石家庄市长安区委区直机关工作委员会</w:t>
            </w:r>
          </w:p>
        </w:tc>
        <w:tc>
          <w:tcPr>
            <w:tcW w:w="1590" w:type="dxa"/>
            <w:tcBorders>
              <w:top w:val="nil"/>
              <w:left w:val="nil"/>
              <w:bottom w:val="nil"/>
              <w:right w:val="nil"/>
            </w:tcBorders>
            <w:noWrap/>
            <w:vAlign w:val="bottom"/>
          </w:tcPr>
          <w:p w:rsidR="00C6547A" w:rsidRPr="00E54DC8" w:rsidRDefault="00C6547A" w:rsidP="00E54DC8">
            <w:pPr>
              <w:jc w:val="center"/>
              <w:rPr>
                <w:rFonts w:ascii="宋体"/>
                <w:color w:val="000000"/>
                <w:sz w:val="20"/>
                <w:szCs w:val="20"/>
              </w:rPr>
            </w:pPr>
            <w:r w:rsidRPr="00E54DC8">
              <w:rPr>
                <w:rFonts w:ascii="宋体" w:hAnsi="宋体" w:cs="宋体"/>
                <w:color w:val="000000"/>
                <w:sz w:val="20"/>
                <w:szCs w:val="20"/>
              </w:rPr>
              <w:t>2016</w:t>
            </w:r>
            <w:r w:rsidRPr="00E54DC8">
              <w:rPr>
                <w:rFonts w:ascii="宋体" w:hAnsi="宋体" w:cs="宋体" w:hint="eastAsia"/>
                <w:color w:val="000000"/>
                <w:sz w:val="20"/>
                <w:szCs w:val="20"/>
              </w:rPr>
              <w:t>年度</w:t>
            </w:r>
          </w:p>
        </w:tc>
        <w:tc>
          <w:tcPr>
            <w:tcW w:w="416"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416"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1903"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736" w:type="dxa"/>
            <w:tcBorders>
              <w:top w:val="nil"/>
              <w:left w:val="nil"/>
              <w:bottom w:val="nil"/>
              <w:right w:val="nil"/>
            </w:tcBorders>
            <w:noWrap/>
            <w:vAlign w:val="bottom"/>
          </w:tcPr>
          <w:p w:rsidR="00C6547A" w:rsidRPr="00E54DC8" w:rsidRDefault="00C6547A" w:rsidP="00E54DC8">
            <w:pPr>
              <w:jc w:val="right"/>
              <w:rPr>
                <w:rFonts w:ascii="宋体"/>
                <w:color w:val="000000"/>
                <w:sz w:val="20"/>
                <w:szCs w:val="20"/>
              </w:rPr>
            </w:pPr>
            <w:r w:rsidRPr="00E54DC8">
              <w:rPr>
                <w:rFonts w:ascii="宋体" w:hAnsi="宋体" w:cs="宋体" w:hint="eastAsia"/>
                <w:color w:val="000000"/>
                <w:sz w:val="20"/>
                <w:szCs w:val="20"/>
              </w:rPr>
              <w:t>单位：万元</w:t>
            </w:r>
          </w:p>
        </w:tc>
      </w:tr>
      <w:tr w:rsidR="00C6547A" w:rsidRPr="00E54DC8">
        <w:trPr>
          <w:trHeight w:val="234"/>
        </w:trPr>
        <w:tc>
          <w:tcPr>
            <w:tcW w:w="3138" w:type="dxa"/>
            <w:gridSpan w:val="3"/>
            <w:tcBorders>
              <w:top w:val="single" w:sz="8" w:space="0" w:color="000000"/>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人员经费</w:t>
            </w:r>
          </w:p>
        </w:tc>
        <w:tc>
          <w:tcPr>
            <w:tcW w:w="5526" w:type="dxa"/>
            <w:gridSpan w:val="6"/>
            <w:tcBorders>
              <w:top w:val="single" w:sz="8" w:space="0" w:color="000000"/>
              <w:left w:val="nil"/>
              <w:bottom w:val="single" w:sz="4" w:space="0" w:color="000000"/>
              <w:right w:val="single" w:sz="8" w:space="0" w:color="000000"/>
            </w:tcBorders>
            <w:shd w:val="clear" w:color="FFFFFF" w:fill="C0C0C0"/>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公用经费</w:t>
            </w:r>
          </w:p>
        </w:tc>
      </w:tr>
      <w:tr w:rsidR="00C6547A" w:rsidRPr="00E54DC8">
        <w:trPr>
          <w:trHeight w:val="285"/>
        </w:trPr>
        <w:tc>
          <w:tcPr>
            <w:tcW w:w="418" w:type="dxa"/>
            <w:vMerge w:val="restart"/>
            <w:tcBorders>
              <w:top w:val="nil"/>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科目编码</w:t>
            </w:r>
          </w:p>
        </w:tc>
        <w:tc>
          <w:tcPr>
            <w:tcW w:w="2159" w:type="dxa"/>
            <w:vMerge w:val="restart"/>
            <w:tcBorders>
              <w:top w:val="nil"/>
              <w:left w:val="nil"/>
              <w:bottom w:val="single" w:sz="4" w:space="0" w:color="000000"/>
              <w:right w:val="single" w:sz="4" w:space="0" w:color="000000"/>
            </w:tcBorders>
            <w:shd w:val="clear" w:color="FFFFFF" w:fill="C0C0C0"/>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科目名称</w:t>
            </w:r>
          </w:p>
        </w:tc>
        <w:tc>
          <w:tcPr>
            <w:tcW w:w="561" w:type="dxa"/>
            <w:vMerge w:val="restart"/>
            <w:tcBorders>
              <w:top w:val="nil"/>
              <w:left w:val="nil"/>
              <w:bottom w:val="single" w:sz="4" w:space="0" w:color="000000"/>
              <w:right w:val="single" w:sz="4" w:space="0" w:color="000000"/>
            </w:tcBorders>
            <w:shd w:val="clear" w:color="FFFFFF" w:fill="C0C0C0"/>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金额</w:t>
            </w:r>
          </w:p>
        </w:tc>
        <w:tc>
          <w:tcPr>
            <w:tcW w:w="465" w:type="dxa"/>
            <w:vMerge w:val="restart"/>
            <w:tcBorders>
              <w:top w:val="nil"/>
              <w:left w:val="nil"/>
              <w:bottom w:val="single" w:sz="4" w:space="0" w:color="000000"/>
              <w:right w:val="single" w:sz="4" w:space="0" w:color="000000"/>
            </w:tcBorders>
            <w:shd w:val="clear" w:color="FFFFFF" w:fill="C0C0C0"/>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科目编码</w:t>
            </w:r>
          </w:p>
        </w:tc>
        <w:tc>
          <w:tcPr>
            <w:tcW w:w="1590" w:type="dxa"/>
            <w:vMerge w:val="restart"/>
            <w:tcBorders>
              <w:top w:val="nil"/>
              <w:left w:val="nil"/>
              <w:bottom w:val="single" w:sz="4" w:space="0" w:color="000000"/>
              <w:right w:val="single" w:sz="4" w:space="0" w:color="000000"/>
            </w:tcBorders>
            <w:shd w:val="clear" w:color="FFFFFF" w:fill="C0C0C0"/>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科目名称</w:t>
            </w:r>
          </w:p>
        </w:tc>
        <w:tc>
          <w:tcPr>
            <w:tcW w:w="416" w:type="dxa"/>
            <w:vMerge w:val="restart"/>
            <w:tcBorders>
              <w:top w:val="nil"/>
              <w:left w:val="nil"/>
              <w:bottom w:val="single" w:sz="4" w:space="0" w:color="000000"/>
              <w:right w:val="single" w:sz="4" w:space="0" w:color="000000"/>
            </w:tcBorders>
            <w:shd w:val="clear" w:color="FFFFFF" w:fill="C0C0C0"/>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金额</w:t>
            </w:r>
          </w:p>
        </w:tc>
        <w:tc>
          <w:tcPr>
            <w:tcW w:w="416" w:type="dxa"/>
            <w:vMerge w:val="restart"/>
            <w:tcBorders>
              <w:top w:val="nil"/>
              <w:left w:val="nil"/>
              <w:bottom w:val="single" w:sz="4" w:space="0" w:color="000000"/>
              <w:right w:val="single" w:sz="4" w:space="0" w:color="000000"/>
            </w:tcBorders>
            <w:shd w:val="clear" w:color="FFFFFF" w:fill="C0C0C0"/>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科目编码</w:t>
            </w:r>
          </w:p>
        </w:tc>
        <w:tc>
          <w:tcPr>
            <w:tcW w:w="1903" w:type="dxa"/>
            <w:vMerge w:val="restart"/>
            <w:tcBorders>
              <w:top w:val="nil"/>
              <w:left w:val="nil"/>
              <w:bottom w:val="single" w:sz="4" w:space="0" w:color="000000"/>
              <w:right w:val="single" w:sz="4" w:space="0" w:color="000000"/>
            </w:tcBorders>
            <w:shd w:val="clear" w:color="FFFFFF" w:fill="C0C0C0"/>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科目名称</w:t>
            </w:r>
          </w:p>
        </w:tc>
        <w:tc>
          <w:tcPr>
            <w:tcW w:w="736" w:type="dxa"/>
            <w:vMerge w:val="restart"/>
            <w:tcBorders>
              <w:top w:val="nil"/>
              <w:left w:val="nil"/>
              <w:bottom w:val="single" w:sz="4" w:space="0" w:color="000000"/>
              <w:right w:val="single" w:sz="8" w:space="0" w:color="000000"/>
            </w:tcBorders>
            <w:shd w:val="clear" w:color="FFFFFF" w:fill="C0C0C0"/>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金额</w:t>
            </w:r>
          </w:p>
        </w:tc>
      </w:tr>
      <w:tr w:rsidR="00C6547A" w:rsidRPr="00E54DC8">
        <w:trPr>
          <w:trHeight w:val="285"/>
        </w:trPr>
        <w:tc>
          <w:tcPr>
            <w:tcW w:w="418" w:type="dxa"/>
            <w:vMerge/>
            <w:tcBorders>
              <w:top w:val="nil"/>
              <w:left w:val="single" w:sz="8" w:space="0" w:color="000000"/>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2159" w:type="dxa"/>
            <w:vMerge/>
            <w:tcBorders>
              <w:top w:val="nil"/>
              <w:left w:val="nil"/>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561" w:type="dxa"/>
            <w:vMerge/>
            <w:tcBorders>
              <w:top w:val="nil"/>
              <w:left w:val="nil"/>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465" w:type="dxa"/>
            <w:vMerge/>
            <w:tcBorders>
              <w:top w:val="nil"/>
              <w:left w:val="nil"/>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1590" w:type="dxa"/>
            <w:vMerge/>
            <w:tcBorders>
              <w:top w:val="nil"/>
              <w:left w:val="nil"/>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416" w:type="dxa"/>
            <w:vMerge/>
            <w:tcBorders>
              <w:top w:val="nil"/>
              <w:left w:val="nil"/>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416" w:type="dxa"/>
            <w:vMerge/>
            <w:tcBorders>
              <w:top w:val="nil"/>
              <w:left w:val="nil"/>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1903" w:type="dxa"/>
            <w:vMerge/>
            <w:tcBorders>
              <w:top w:val="nil"/>
              <w:left w:val="nil"/>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736" w:type="dxa"/>
            <w:vMerge/>
            <w:tcBorders>
              <w:top w:val="nil"/>
              <w:left w:val="nil"/>
              <w:bottom w:val="single" w:sz="4" w:space="0" w:color="000000"/>
              <w:right w:val="single" w:sz="8" w:space="0" w:color="000000"/>
            </w:tcBorders>
            <w:vAlign w:val="center"/>
          </w:tcPr>
          <w:p w:rsidR="00C6547A" w:rsidRPr="00E54DC8" w:rsidRDefault="00C6547A" w:rsidP="00E54DC8">
            <w:pPr>
              <w:rPr>
                <w:rFonts w:ascii="宋体"/>
                <w:color w:val="000000"/>
              </w:rPr>
            </w:pPr>
          </w:p>
        </w:tc>
      </w:tr>
      <w:tr w:rsidR="00C6547A" w:rsidRPr="00E54DC8">
        <w:trPr>
          <w:trHeight w:val="234"/>
        </w:trPr>
        <w:tc>
          <w:tcPr>
            <w:tcW w:w="418" w:type="dxa"/>
            <w:tcBorders>
              <w:top w:val="nil"/>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301</w:t>
            </w:r>
          </w:p>
        </w:tc>
        <w:tc>
          <w:tcPr>
            <w:tcW w:w="2159"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sz w:val="20"/>
                <w:szCs w:val="20"/>
              </w:rPr>
            </w:pPr>
            <w:r w:rsidRPr="00E54DC8">
              <w:rPr>
                <w:rFonts w:ascii="宋体" w:hAnsi="宋体" w:cs="宋体" w:hint="eastAsia"/>
                <w:color w:val="000000"/>
                <w:sz w:val="20"/>
                <w:szCs w:val="20"/>
              </w:rPr>
              <w:t>工资福利支出</w:t>
            </w:r>
          </w:p>
        </w:tc>
        <w:tc>
          <w:tcPr>
            <w:tcW w:w="561"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61.58</w:t>
            </w:r>
          </w:p>
        </w:tc>
        <w:tc>
          <w:tcPr>
            <w:tcW w:w="465"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302</w:t>
            </w:r>
          </w:p>
        </w:tc>
        <w:tc>
          <w:tcPr>
            <w:tcW w:w="1590"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商品和服务支出</w:t>
            </w:r>
          </w:p>
        </w:tc>
        <w:tc>
          <w:tcPr>
            <w:tcW w:w="41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12.02</w:t>
            </w:r>
          </w:p>
        </w:tc>
        <w:tc>
          <w:tcPr>
            <w:tcW w:w="41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310</w:t>
            </w:r>
          </w:p>
        </w:tc>
        <w:tc>
          <w:tcPr>
            <w:tcW w:w="19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其他资本性支出</w:t>
            </w:r>
          </w:p>
        </w:tc>
        <w:tc>
          <w:tcPr>
            <w:tcW w:w="73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418" w:type="dxa"/>
            <w:tcBorders>
              <w:top w:val="nil"/>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30101</w:t>
            </w:r>
          </w:p>
        </w:tc>
        <w:tc>
          <w:tcPr>
            <w:tcW w:w="2159"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sz w:val="20"/>
                <w:szCs w:val="20"/>
              </w:rPr>
            </w:pPr>
            <w:r w:rsidRPr="00E54DC8">
              <w:rPr>
                <w:rFonts w:ascii="宋体" w:hAnsi="宋体" w:cs="宋体"/>
                <w:color w:val="000000"/>
                <w:sz w:val="20"/>
                <w:szCs w:val="20"/>
              </w:rPr>
              <w:t xml:space="preserve">  </w:t>
            </w:r>
            <w:r w:rsidRPr="00E54DC8">
              <w:rPr>
                <w:rFonts w:ascii="宋体" w:hAnsi="宋体" w:cs="宋体" w:hint="eastAsia"/>
                <w:color w:val="000000"/>
                <w:sz w:val="20"/>
                <w:szCs w:val="20"/>
              </w:rPr>
              <w:t>基本工资</w:t>
            </w:r>
          </w:p>
        </w:tc>
        <w:tc>
          <w:tcPr>
            <w:tcW w:w="561"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24.16</w:t>
            </w:r>
          </w:p>
        </w:tc>
        <w:tc>
          <w:tcPr>
            <w:tcW w:w="465"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30201</w:t>
            </w:r>
          </w:p>
        </w:tc>
        <w:tc>
          <w:tcPr>
            <w:tcW w:w="1590"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办公费</w:t>
            </w:r>
          </w:p>
        </w:tc>
        <w:tc>
          <w:tcPr>
            <w:tcW w:w="41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2.49</w:t>
            </w:r>
          </w:p>
        </w:tc>
        <w:tc>
          <w:tcPr>
            <w:tcW w:w="41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31001</w:t>
            </w:r>
          </w:p>
        </w:tc>
        <w:tc>
          <w:tcPr>
            <w:tcW w:w="19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房屋建筑物购建</w:t>
            </w:r>
          </w:p>
        </w:tc>
        <w:tc>
          <w:tcPr>
            <w:tcW w:w="73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418" w:type="dxa"/>
            <w:tcBorders>
              <w:top w:val="nil"/>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30102</w:t>
            </w:r>
          </w:p>
        </w:tc>
        <w:tc>
          <w:tcPr>
            <w:tcW w:w="2159"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sz w:val="20"/>
                <w:szCs w:val="20"/>
              </w:rPr>
            </w:pPr>
            <w:r w:rsidRPr="00E54DC8">
              <w:rPr>
                <w:rFonts w:ascii="宋体" w:hAnsi="宋体" w:cs="宋体"/>
                <w:color w:val="000000"/>
                <w:sz w:val="20"/>
                <w:szCs w:val="20"/>
              </w:rPr>
              <w:t xml:space="preserve">  </w:t>
            </w:r>
            <w:r w:rsidRPr="00E54DC8">
              <w:rPr>
                <w:rFonts w:ascii="宋体" w:hAnsi="宋体" w:cs="宋体" w:hint="eastAsia"/>
                <w:color w:val="000000"/>
                <w:sz w:val="20"/>
                <w:szCs w:val="20"/>
              </w:rPr>
              <w:t>津贴补贴</w:t>
            </w:r>
          </w:p>
        </w:tc>
        <w:tc>
          <w:tcPr>
            <w:tcW w:w="561"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28.58</w:t>
            </w:r>
          </w:p>
        </w:tc>
        <w:tc>
          <w:tcPr>
            <w:tcW w:w="465"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30202</w:t>
            </w:r>
          </w:p>
        </w:tc>
        <w:tc>
          <w:tcPr>
            <w:tcW w:w="1590"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印刷费</w:t>
            </w:r>
          </w:p>
        </w:tc>
        <w:tc>
          <w:tcPr>
            <w:tcW w:w="41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0.35</w:t>
            </w:r>
          </w:p>
        </w:tc>
        <w:tc>
          <w:tcPr>
            <w:tcW w:w="41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31002</w:t>
            </w:r>
          </w:p>
        </w:tc>
        <w:tc>
          <w:tcPr>
            <w:tcW w:w="19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办公设备购置</w:t>
            </w:r>
          </w:p>
        </w:tc>
        <w:tc>
          <w:tcPr>
            <w:tcW w:w="73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418" w:type="dxa"/>
            <w:tcBorders>
              <w:top w:val="nil"/>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30103</w:t>
            </w:r>
          </w:p>
        </w:tc>
        <w:tc>
          <w:tcPr>
            <w:tcW w:w="2159"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sz w:val="20"/>
                <w:szCs w:val="20"/>
              </w:rPr>
            </w:pPr>
            <w:r w:rsidRPr="00E54DC8">
              <w:rPr>
                <w:rFonts w:ascii="宋体" w:hAnsi="宋体" w:cs="宋体"/>
                <w:color w:val="000000"/>
                <w:sz w:val="20"/>
                <w:szCs w:val="20"/>
              </w:rPr>
              <w:t xml:space="preserve">  </w:t>
            </w:r>
            <w:r w:rsidRPr="00E54DC8">
              <w:rPr>
                <w:rFonts w:ascii="宋体" w:hAnsi="宋体" w:cs="宋体" w:hint="eastAsia"/>
                <w:color w:val="000000"/>
                <w:sz w:val="20"/>
                <w:szCs w:val="20"/>
              </w:rPr>
              <w:t>奖金</w:t>
            </w:r>
          </w:p>
        </w:tc>
        <w:tc>
          <w:tcPr>
            <w:tcW w:w="561"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65"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30203</w:t>
            </w:r>
          </w:p>
        </w:tc>
        <w:tc>
          <w:tcPr>
            <w:tcW w:w="1590"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咨询费</w:t>
            </w:r>
          </w:p>
        </w:tc>
        <w:tc>
          <w:tcPr>
            <w:tcW w:w="41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1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31003</w:t>
            </w:r>
          </w:p>
        </w:tc>
        <w:tc>
          <w:tcPr>
            <w:tcW w:w="19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专用设备购置</w:t>
            </w:r>
          </w:p>
        </w:tc>
        <w:tc>
          <w:tcPr>
            <w:tcW w:w="73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384"/>
        </w:trPr>
        <w:tc>
          <w:tcPr>
            <w:tcW w:w="418" w:type="dxa"/>
            <w:tcBorders>
              <w:top w:val="nil"/>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30104</w:t>
            </w:r>
          </w:p>
        </w:tc>
        <w:tc>
          <w:tcPr>
            <w:tcW w:w="2159"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sz w:val="20"/>
                <w:szCs w:val="20"/>
              </w:rPr>
            </w:pPr>
            <w:r w:rsidRPr="00E54DC8">
              <w:rPr>
                <w:rFonts w:ascii="宋体" w:hAnsi="宋体" w:cs="宋体"/>
                <w:color w:val="000000"/>
                <w:sz w:val="20"/>
                <w:szCs w:val="20"/>
              </w:rPr>
              <w:t xml:space="preserve">  </w:t>
            </w:r>
            <w:r w:rsidRPr="00E54DC8">
              <w:rPr>
                <w:rFonts w:ascii="宋体" w:hAnsi="宋体" w:cs="宋体" w:hint="eastAsia"/>
                <w:color w:val="000000"/>
                <w:sz w:val="20"/>
                <w:szCs w:val="20"/>
              </w:rPr>
              <w:t>其他社会保障缴费</w:t>
            </w:r>
          </w:p>
        </w:tc>
        <w:tc>
          <w:tcPr>
            <w:tcW w:w="561"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65"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30204</w:t>
            </w:r>
          </w:p>
        </w:tc>
        <w:tc>
          <w:tcPr>
            <w:tcW w:w="1590"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手续费</w:t>
            </w:r>
          </w:p>
        </w:tc>
        <w:tc>
          <w:tcPr>
            <w:tcW w:w="41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1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31005</w:t>
            </w:r>
          </w:p>
        </w:tc>
        <w:tc>
          <w:tcPr>
            <w:tcW w:w="19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基础设施建设</w:t>
            </w:r>
          </w:p>
        </w:tc>
        <w:tc>
          <w:tcPr>
            <w:tcW w:w="73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418" w:type="dxa"/>
            <w:tcBorders>
              <w:top w:val="nil"/>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30106</w:t>
            </w:r>
          </w:p>
        </w:tc>
        <w:tc>
          <w:tcPr>
            <w:tcW w:w="2159"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sz w:val="20"/>
                <w:szCs w:val="20"/>
              </w:rPr>
            </w:pPr>
            <w:r w:rsidRPr="00E54DC8">
              <w:rPr>
                <w:rFonts w:ascii="宋体" w:hAnsi="宋体" w:cs="宋体"/>
                <w:color w:val="000000"/>
                <w:sz w:val="20"/>
                <w:szCs w:val="20"/>
              </w:rPr>
              <w:t xml:space="preserve">  </w:t>
            </w:r>
            <w:r w:rsidRPr="00E54DC8">
              <w:rPr>
                <w:rFonts w:ascii="宋体" w:hAnsi="宋体" w:cs="宋体" w:hint="eastAsia"/>
                <w:color w:val="000000"/>
                <w:sz w:val="20"/>
                <w:szCs w:val="20"/>
              </w:rPr>
              <w:t>伙食补助费</w:t>
            </w:r>
          </w:p>
        </w:tc>
        <w:tc>
          <w:tcPr>
            <w:tcW w:w="561"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65"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30205</w:t>
            </w:r>
          </w:p>
        </w:tc>
        <w:tc>
          <w:tcPr>
            <w:tcW w:w="1590"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水费</w:t>
            </w:r>
          </w:p>
        </w:tc>
        <w:tc>
          <w:tcPr>
            <w:tcW w:w="41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1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31006</w:t>
            </w:r>
          </w:p>
        </w:tc>
        <w:tc>
          <w:tcPr>
            <w:tcW w:w="19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大型修缮</w:t>
            </w:r>
          </w:p>
        </w:tc>
        <w:tc>
          <w:tcPr>
            <w:tcW w:w="73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418" w:type="dxa"/>
            <w:tcBorders>
              <w:top w:val="nil"/>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30107</w:t>
            </w:r>
          </w:p>
        </w:tc>
        <w:tc>
          <w:tcPr>
            <w:tcW w:w="2159"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sz w:val="20"/>
                <w:szCs w:val="20"/>
              </w:rPr>
            </w:pPr>
            <w:r w:rsidRPr="00E54DC8">
              <w:rPr>
                <w:rFonts w:ascii="宋体" w:hAnsi="宋体" w:cs="宋体"/>
                <w:color w:val="000000"/>
                <w:sz w:val="20"/>
                <w:szCs w:val="20"/>
              </w:rPr>
              <w:t xml:space="preserve">  </w:t>
            </w:r>
            <w:r w:rsidRPr="00E54DC8">
              <w:rPr>
                <w:rFonts w:ascii="宋体" w:hAnsi="宋体" w:cs="宋体" w:hint="eastAsia"/>
                <w:color w:val="000000"/>
                <w:sz w:val="20"/>
                <w:szCs w:val="20"/>
              </w:rPr>
              <w:t>绩效工资</w:t>
            </w:r>
          </w:p>
        </w:tc>
        <w:tc>
          <w:tcPr>
            <w:tcW w:w="561"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65"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30206</w:t>
            </w:r>
          </w:p>
        </w:tc>
        <w:tc>
          <w:tcPr>
            <w:tcW w:w="1590"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电费</w:t>
            </w:r>
          </w:p>
        </w:tc>
        <w:tc>
          <w:tcPr>
            <w:tcW w:w="41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1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31007</w:t>
            </w:r>
          </w:p>
        </w:tc>
        <w:tc>
          <w:tcPr>
            <w:tcW w:w="19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信息网络及软件购置更新</w:t>
            </w:r>
          </w:p>
        </w:tc>
        <w:tc>
          <w:tcPr>
            <w:tcW w:w="73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418" w:type="dxa"/>
            <w:tcBorders>
              <w:top w:val="nil"/>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30108</w:t>
            </w:r>
          </w:p>
        </w:tc>
        <w:tc>
          <w:tcPr>
            <w:tcW w:w="2159"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sz w:val="20"/>
                <w:szCs w:val="20"/>
              </w:rPr>
            </w:pPr>
            <w:r w:rsidRPr="00E54DC8">
              <w:rPr>
                <w:rFonts w:ascii="宋体" w:hAnsi="宋体" w:cs="宋体"/>
                <w:color w:val="000000"/>
                <w:sz w:val="20"/>
                <w:szCs w:val="20"/>
              </w:rPr>
              <w:t xml:space="preserve">  </w:t>
            </w:r>
            <w:r w:rsidRPr="00E54DC8">
              <w:rPr>
                <w:rFonts w:ascii="宋体" w:hAnsi="宋体" w:cs="宋体" w:hint="eastAsia"/>
                <w:color w:val="000000"/>
                <w:sz w:val="20"/>
                <w:szCs w:val="20"/>
              </w:rPr>
              <w:t>机关事业单位基本养老保险缴费</w:t>
            </w:r>
          </w:p>
        </w:tc>
        <w:tc>
          <w:tcPr>
            <w:tcW w:w="561"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65"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30207</w:t>
            </w:r>
          </w:p>
        </w:tc>
        <w:tc>
          <w:tcPr>
            <w:tcW w:w="1590"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邮电费</w:t>
            </w:r>
          </w:p>
        </w:tc>
        <w:tc>
          <w:tcPr>
            <w:tcW w:w="41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3.73</w:t>
            </w:r>
          </w:p>
        </w:tc>
        <w:tc>
          <w:tcPr>
            <w:tcW w:w="41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31008</w:t>
            </w:r>
          </w:p>
        </w:tc>
        <w:tc>
          <w:tcPr>
            <w:tcW w:w="19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物资储备</w:t>
            </w:r>
          </w:p>
        </w:tc>
        <w:tc>
          <w:tcPr>
            <w:tcW w:w="73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418" w:type="dxa"/>
            <w:tcBorders>
              <w:top w:val="nil"/>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30109</w:t>
            </w:r>
          </w:p>
        </w:tc>
        <w:tc>
          <w:tcPr>
            <w:tcW w:w="2159"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sz w:val="20"/>
                <w:szCs w:val="20"/>
              </w:rPr>
            </w:pPr>
            <w:r w:rsidRPr="00E54DC8">
              <w:rPr>
                <w:rFonts w:ascii="宋体" w:hAnsi="宋体" w:cs="宋体"/>
                <w:color w:val="000000"/>
                <w:sz w:val="20"/>
                <w:szCs w:val="20"/>
              </w:rPr>
              <w:t xml:space="preserve">  </w:t>
            </w:r>
            <w:r w:rsidRPr="00E54DC8">
              <w:rPr>
                <w:rFonts w:ascii="宋体" w:hAnsi="宋体" w:cs="宋体" w:hint="eastAsia"/>
                <w:color w:val="000000"/>
                <w:sz w:val="20"/>
                <w:szCs w:val="20"/>
              </w:rPr>
              <w:t>职业年金缴费</w:t>
            </w:r>
          </w:p>
        </w:tc>
        <w:tc>
          <w:tcPr>
            <w:tcW w:w="561"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65"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30208</w:t>
            </w:r>
          </w:p>
        </w:tc>
        <w:tc>
          <w:tcPr>
            <w:tcW w:w="1590"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取暖费</w:t>
            </w:r>
          </w:p>
        </w:tc>
        <w:tc>
          <w:tcPr>
            <w:tcW w:w="41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1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31009</w:t>
            </w:r>
          </w:p>
        </w:tc>
        <w:tc>
          <w:tcPr>
            <w:tcW w:w="19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土地补偿</w:t>
            </w:r>
          </w:p>
        </w:tc>
        <w:tc>
          <w:tcPr>
            <w:tcW w:w="73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418" w:type="dxa"/>
            <w:tcBorders>
              <w:top w:val="nil"/>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30199</w:t>
            </w:r>
          </w:p>
        </w:tc>
        <w:tc>
          <w:tcPr>
            <w:tcW w:w="2159"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sz w:val="20"/>
                <w:szCs w:val="20"/>
              </w:rPr>
            </w:pPr>
            <w:r w:rsidRPr="00E54DC8">
              <w:rPr>
                <w:rFonts w:ascii="宋体" w:hAnsi="宋体" w:cs="宋体"/>
                <w:color w:val="000000"/>
                <w:sz w:val="20"/>
                <w:szCs w:val="20"/>
              </w:rPr>
              <w:t xml:space="preserve">  </w:t>
            </w:r>
            <w:r w:rsidRPr="00E54DC8">
              <w:rPr>
                <w:rFonts w:ascii="宋体" w:hAnsi="宋体" w:cs="宋体" w:hint="eastAsia"/>
                <w:color w:val="000000"/>
                <w:sz w:val="20"/>
                <w:szCs w:val="20"/>
              </w:rPr>
              <w:t>其他工资福利支出</w:t>
            </w:r>
          </w:p>
        </w:tc>
        <w:tc>
          <w:tcPr>
            <w:tcW w:w="561"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8.85</w:t>
            </w:r>
          </w:p>
        </w:tc>
        <w:tc>
          <w:tcPr>
            <w:tcW w:w="465"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30209</w:t>
            </w:r>
          </w:p>
        </w:tc>
        <w:tc>
          <w:tcPr>
            <w:tcW w:w="1590"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物业管理费</w:t>
            </w:r>
          </w:p>
        </w:tc>
        <w:tc>
          <w:tcPr>
            <w:tcW w:w="41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1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31010</w:t>
            </w:r>
          </w:p>
        </w:tc>
        <w:tc>
          <w:tcPr>
            <w:tcW w:w="19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安置补助</w:t>
            </w:r>
          </w:p>
        </w:tc>
        <w:tc>
          <w:tcPr>
            <w:tcW w:w="73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418" w:type="dxa"/>
            <w:tcBorders>
              <w:top w:val="nil"/>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303</w:t>
            </w:r>
          </w:p>
        </w:tc>
        <w:tc>
          <w:tcPr>
            <w:tcW w:w="2159"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sz w:val="20"/>
                <w:szCs w:val="20"/>
              </w:rPr>
            </w:pPr>
            <w:r w:rsidRPr="00E54DC8">
              <w:rPr>
                <w:rFonts w:ascii="宋体" w:hAnsi="宋体" w:cs="宋体" w:hint="eastAsia"/>
                <w:color w:val="000000"/>
                <w:sz w:val="20"/>
                <w:szCs w:val="20"/>
              </w:rPr>
              <w:t>对个人和家庭的补助</w:t>
            </w:r>
          </w:p>
        </w:tc>
        <w:tc>
          <w:tcPr>
            <w:tcW w:w="561"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57.91</w:t>
            </w:r>
          </w:p>
        </w:tc>
        <w:tc>
          <w:tcPr>
            <w:tcW w:w="465"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30211</w:t>
            </w:r>
          </w:p>
        </w:tc>
        <w:tc>
          <w:tcPr>
            <w:tcW w:w="1590"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差旅费</w:t>
            </w:r>
          </w:p>
        </w:tc>
        <w:tc>
          <w:tcPr>
            <w:tcW w:w="41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1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31011</w:t>
            </w:r>
          </w:p>
        </w:tc>
        <w:tc>
          <w:tcPr>
            <w:tcW w:w="19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地上附着物和青苗补偿</w:t>
            </w:r>
          </w:p>
        </w:tc>
        <w:tc>
          <w:tcPr>
            <w:tcW w:w="73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418" w:type="dxa"/>
            <w:tcBorders>
              <w:top w:val="nil"/>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30301</w:t>
            </w:r>
          </w:p>
        </w:tc>
        <w:tc>
          <w:tcPr>
            <w:tcW w:w="2159"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sz w:val="20"/>
                <w:szCs w:val="20"/>
              </w:rPr>
            </w:pPr>
            <w:r w:rsidRPr="00E54DC8">
              <w:rPr>
                <w:rFonts w:ascii="宋体" w:hAnsi="宋体" w:cs="宋体"/>
                <w:color w:val="000000"/>
                <w:sz w:val="20"/>
                <w:szCs w:val="20"/>
              </w:rPr>
              <w:t xml:space="preserve">  </w:t>
            </w:r>
            <w:r w:rsidRPr="00E54DC8">
              <w:rPr>
                <w:rFonts w:ascii="宋体" w:hAnsi="宋体" w:cs="宋体" w:hint="eastAsia"/>
                <w:color w:val="000000"/>
                <w:sz w:val="20"/>
                <w:szCs w:val="20"/>
              </w:rPr>
              <w:t>离休费</w:t>
            </w:r>
          </w:p>
        </w:tc>
        <w:tc>
          <w:tcPr>
            <w:tcW w:w="561"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65"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30212</w:t>
            </w:r>
          </w:p>
        </w:tc>
        <w:tc>
          <w:tcPr>
            <w:tcW w:w="1590"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因公出国（境）费用</w:t>
            </w:r>
          </w:p>
        </w:tc>
        <w:tc>
          <w:tcPr>
            <w:tcW w:w="41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1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31012</w:t>
            </w:r>
          </w:p>
        </w:tc>
        <w:tc>
          <w:tcPr>
            <w:tcW w:w="19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拆迁补偿</w:t>
            </w:r>
          </w:p>
        </w:tc>
        <w:tc>
          <w:tcPr>
            <w:tcW w:w="73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418" w:type="dxa"/>
            <w:tcBorders>
              <w:top w:val="nil"/>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30302</w:t>
            </w:r>
          </w:p>
        </w:tc>
        <w:tc>
          <w:tcPr>
            <w:tcW w:w="2159"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sz w:val="20"/>
                <w:szCs w:val="20"/>
              </w:rPr>
            </w:pPr>
            <w:r w:rsidRPr="00E54DC8">
              <w:rPr>
                <w:rFonts w:ascii="宋体" w:hAnsi="宋体" w:cs="宋体"/>
                <w:color w:val="000000"/>
                <w:sz w:val="20"/>
                <w:szCs w:val="20"/>
              </w:rPr>
              <w:t xml:space="preserve">  </w:t>
            </w:r>
            <w:r w:rsidRPr="00E54DC8">
              <w:rPr>
                <w:rFonts w:ascii="宋体" w:hAnsi="宋体" w:cs="宋体" w:hint="eastAsia"/>
                <w:color w:val="000000"/>
                <w:sz w:val="20"/>
                <w:szCs w:val="20"/>
              </w:rPr>
              <w:t>退休费</w:t>
            </w:r>
          </w:p>
        </w:tc>
        <w:tc>
          <w:tcPr>
            <w:tcW w:w="561"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38.47</w:t>
            </w:r>
          </w:p>
        </w:tc>
        <w:tc>
          <w:tcPr>
            <w:tcW w:w="465"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30213</w:t>
            </w:r>
          </w:p>
        </w:tc>
        <w:tc>
          <w:tcPr>
            <w:tcW w:w="1590"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维修</w:t>
            </w:r>
            <w:r w:rsidRPr="00E54DC8">
              <w:rPr>
                <w:rFonts w:ascii="宋体" w:hAnsi="宋体" w:cs="宋体"/>
                <w:color w:val="000000"/>
              </w:rPr>
              <w:t>(</w:t>
            </w:r>
            <w:r w:rsidRPr="00E54DC8">
              <w:rPr>
                <w:rFonts w:ascii="宋体" w:hAnsi="宋体" w:cs="宋体" w:hint="eastAsia"/>
                <w:color w:val="000000"/>
              </w:rPr>
              <w:t>护</w:t>
            </w:r>
            <w:r w:rsidRPr="00E54DC8">
              <w:rPr>
                <w:rFonts w:ascii="宋体" w:hAnsi="宋体" w:cs="宋体"/>
                <w:color w:val="000000"/>
              </w:rPr>
              <w:t>)</w:t>
            </w:r>
            <w:r w:rsidRPr="00E54DC8">
              <w:rPr>
                <w:rFonts w:ascii="宋体" w:hAnsi="宋体" w:cs="宋体" w:hint="eastAsia"/>
                <w:color w:val="000000"/>
              </w:rPr>
              <w:t>费</w:t>
            </w:r>
          </w:p>
        </w:tc>
        <w:tc>
          <w:tcPr>
            <w:tcW w:w="41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1.86</w:t>
            </w:r>
          </w:p>
        </w:tc>
        <w:tc>
          <w:tcPr>
            <w:tcW w:w="41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31013</w:t>
            </w:r>
          </w:p>
        </w:tc>
        <w:tc>
          <w:tcPr>
            <w:tcW w:w="19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公务用车购置</w:t>
            </w:r>
          </w:p>
        </w:tc>
        <w:tc>
          <w:tcPr>
            <w:tcW w:w="73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418" w:type="dxa"/>
            <w:tcBorders>
              <w:top w:val="nil"/>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30303</w:t>
            </w:r>
          </w:p>
        </w:tc>
        <w:tc>
          <w:tcPr>
            <w:tcW w:w="2159"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sz w:val="20"/>
                <w:szCs w:val="20"/>
              </w:rPr>
            </w:pPr>
            <w:r w:rsidRPr="00E54DC8">
              <w:rPr>
                <w:rFonts w:ascii="宋体" w:hAnsi="宋体" w:cs="宋体"/>
                <w:color w:val="000000"/>
                <w:sz w:val="20"/>
                <w:szCs w:val="20"/>
              </w:rPr>
              <w:t xml:space="preserve">  </w:t>
            </w:r>
            <w:r w:rsidRPr="00E54DC8">
              <w:rPr>
                <w:rFonts w:ascii="宋体" w:hAnsi="宋体" w:cs="宋体" w:hint="eastAsia"/>
                <w:color w:val="000000"/>
                <w:sz w:val="20"/>
                <w:szCs w:val="20"/>
              </w:rPr>
              <w:t>退职（役）费</w:t>
            </w:r>
          </w:p>
        </w:tc>
        <w:tc>
          <w:tcPr>
            <w:tcW w:w="561"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65"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30214</w:t>
            </w:r>
          </w:p>
        </w:tc>
        <w:tc>
          <w:tcPr>
            <w:tcW w:w="1590"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租赁费</w:t>
            </w:r>
          </w:p>
        </w:tc>
        <w:tc>
          <w:tcPr>
            <w:tcW w:w="41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1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31019</w:t>
            </w:r>
          </w:p>
        </w:tc>
        <w:tc>
          <w:tcPr>
            <w:tcW w:w="19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其他交通工具购置</w:t>
            </w:r>
          </w:p>
        </w:tc>
        <w:tc>
          <w:tcPr>
            <w:tcW w:w="73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418" w:type="dxa"/>
            <w:tcBorders>
              <w:top w:val="nil"/>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30304</w:t>
            </w:r>
          </w:p>
        </w:tc>
        <w:tc>
          <w:tcPr>
            <w:tcW w:w="2159"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sz w:val="20"/>
                <w:szCs w:val="20"/>
              </w:rPr>
            </w:pPr>
            <w:r w:rsidRPr="00E54DC8">
              <w:rPr>
                <w:rFonts w:ascii="宋体" w:hAnsi="宋体" w:cs="宋体"/>
                <w:color w:val="000000"/>
                <w:sz w:val="20"/>
                <w:szCs w:val="20"/>
              </w:rPr>
              <w:t xml:space="preserve">  </w:t>
            </w:r>
            <w:r w:rsidRPr="00E54DC8">
              <w:rPr>
                <w:rFonts w:ascii="宋体" w:hAnsi="宋体" w:cs="宋体" w:hint="eastAsia"/>
                <w:color w:val="000000"/>
                <w:sz w:val="20"/>
                <w:szCs w:val="20"/>
              </w:rPr>
              <w:t>抚恤金</w:t>
            </w:r>
          </w:p>
        </w:tc>
        <w:tc>
          <w:tcPr>
            <w:tcW w:w="561"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65"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30215</w:t>
            </w:r>
          </w:p>
        </w:tc>
        <w:tc>
          <w:tcPr>
            <w:tcW w:w="1590"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会议费</w:t>
            </w:r>
          </w:p>
        </w:tc>
        <w:tc>
          <w:tcPr>
            <w:tcW w:w="41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1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31020</w:t>
            </w:r>
          </w:p>
        </w:tc>
        <w:tc>
          <w:tcPr>
            <w:tcW w:w="19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产权参股</w:t>
            </w:r>
          </w:p>
        </w:tc>
        <w:tc>
          <w:tcPr>
            <w:tcW w:w="73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418" w:type="dxa"/>
            <w:tcBorders>
              <w:top w:val="nil"/>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30305</w:t>
            </w:r>
          </w:p>
        </w:tc>
        <w:tc>
          <w:tcPr>
            <w:tcW w:w="2159"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sz w:val="20"/>
                <w:szCs w:val="20"/>
              </w:rPr>
            </w:pPr>
            <w:r w:rsidRPr="00E54DC8">
              <w:rPr>
                <w:rFonts w:ascii="宋体" w:hAnsi="宋体" w:cs="宋体"/>
                <w:color w:val="000000"/>
                <w:sz w:val="20"/>
                <w:szCs w:val="20"/>
              </w:rPr>
              <w:t xml:space="preserve">  </w:t>
            </w:r>
            <w:r w:rsidRPr="00E54DC8">
              <w:rPr>
                <w:rFonts w:ascii="宋体" w:hAnsi="宋体" w:cs="宋体" w:hint="eastAsia"/>
                <w:color w:val="000000"/>
                <w:sz w:val="20"/>
                <w:szCs w:val="20"/>
              </w:rPr>
              <w:t>生活补助</w:t>
            </w:r>
          </w:p>
        </w:tc>
        <w:tc>
          <w:tcPr>
            <w:tcW w:w="561"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65"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30216</w:t>
            </w:r>
          </w:p>
        </w:tc>
        <w:tc>
          <w:tcPr>
            <w:tcW w:w="1590"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培训费</w:t>
            </w:r>
          </w:p>
        </w:tc>
        <w:tc>
          <w:tcPr>
            <w:tcW w:w="41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1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31099</w:t>
            </w:r>
          </w:p>
        </w:tc>
        <w:tc>
          <w:tcPr>
            <w:tcW w:w="19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其他资本性支出</w:t>
            </w:r>
          </w:p>
        </w:tc>
        <w:tc>
          <w:tcPr>
            <w:tcW w:w="73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418" w:type="dxa"/>
            <w:tcBorders>
              <w:top w:val="nil"/>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30306</w:t>
            </w:r>
          </w:p>
        </w:tc>
        <w:tc>
          <w:tcPr>
            <w:tcW w:w="2159"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sz w:val="20"/>
                <w:szCs w:val="20"/>
              </w:rPr>
            </w:pPr>
            <w:r w:rsidRPr="00E54DC8">
              <w:rPr>
                <w:rFonts w:ascii="宋体" w:hAnsi="宋体" w:cs="宋体"/>
                <w:color w:val="000000"/>
                <w:sz w:val="20"/>
                <w:szCs w:val="20"/>
              </w:rPr>
              <w:t xml:space="preserve">  </w:t>
            </w:r>
            <w:r w:rsidRPr="00E54DC8">
              <w:rPr>
                <w:rFonts w:ascii="宋体" w:hAnsi="宋体" w:cs="宋体" w:hint="eastAsia"/>
                <w:color w:val="000000"/>
                <w:sz w:val="20"/>
                <w:szCs w:val="20"/>
              </w:rPr>
              <w:t>救济费</w:t>
            </w:r>
          </w:p>
        </w:tc>
        <w:tc>
          <w:tcPr>
            <w:tcW w:w="561"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65"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30217</w:t>
            </w:r>
          </w:p>
        </w:tc>
        <w:tc>
          <w:tcPr>
            <w:tcW w:w="1590"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公务接待费</w:t>
            </w:r>
          </w:p>
        </w:tc>
        <w:tc>
          <w:tcPr>
            <w:tcW w:w="41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1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304</w:t>
            </w:r>
          </w:p>
        </w:tc>
        <w:tc>
          <w:tcPr>
            <w:tcW w:w="19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对企事业单位的补贴</w:t>
            </w:r>
          </w:p>
        </w:tc>
        <w:tc>
          <w:tcPr>
            <w:tcW w:w="73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58"/>
        </w:trPr>
        <w:tc>
          <w:tcPr>
            <w:tcW w:w="418" w:type="dxa"/>
            <w:tcBorders>
              <w:top w:val="nil"/>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30307</w:t>
            </w:r>
          </w:p>
        </w:tc>
        <w:tc>
          <w:tcPr>
            <w:tcW w:w="2159"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sz w:val="20"/>
                <w:szCs w:val="20"/>
              </w:rPr>
            </w:pPr>
            <w:r w:rsidRPr="00E54DC8">
              <w:rPr>
                <w:rFonts w:ascii="宋体" w:hAnsi="宋体" w:cs="宋体"/>
                <w:color w:val="000000"/>
                <w:sz w:val="20"/>
                <w:szCs w:val="20"/>
              </w:rPr>
              <w:t xml:space="preserve">  </w:t>
            </w:r>
            <w:r w:rsidRPr="00E54DC8">
              <w:rPr>
                <w:rFonts w:ascii="宋体" w:hAnsi="宋体" w:cs="宋体" w:hint="eastAsia"/>
                <w:color w:val="000000"/>
                <w:sz w:val="20"/>
                <w:szCs w:val="20"/>
              </w:rPr>
              <w:t>医疗费</w:t>
            </w:r>
          </w:p>
        </w:tc>
        <w:tc>
          <w:tcPr>
            <w:tcW w:w="561"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65"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30218</w:t>
            </w:r>
          </w:p>
        </w:tc>
        <w:tc>
          <w:tcPr>
            <w:tcW w:w="1590"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专用材料费</w:t>
            </w:r>
          </w:p>
        </w:tc>
        <w:tc>
          <w:tcPr>
            <w:tcW w:w="41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1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30401</w:t>
            </w:r>
          </w:p>
        </w:tc>
        <w:tc>
          <w:tcPr>
            <w:tcW w:w="19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企业政策性补贴</w:t>
            </w:r>
          </w:p>
        </w:tc>
        <w:tc>
          <w:tcPr>
            <w:tcW w:w="73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418" w:type="dxa"/>
            <w:tcBorders>
              <w:top w:val="nil"/>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30308</w:t>
            </w:r>
          </w:p>
        </w:tc>
        <w:tc>
          <w:tcPr>
            <w:tcW w:w="2159"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sz w:val="20"/>
                <w:szCs w:val="20"/>
              </w:rPr>
            </w:pPr>
            <w:r w:rsidRPr="00E54DC8">
              <w:rPr>
                <w:rFonts w:ascii="宋体" w:hAnsi="宋体" w:cs="宋体"/>
                <w:color w:val="000000"/>
                <w:sz w:val="20"/>
                <w:szCs w:val="20"/>
              </w:rPr>
              <w:t xml:space="preserve">  </w:t>
            </w:r>
            <w:r w:rsidRPr="00E54DC8">
              <w:rPr>
                <w:rFonts w:ascii="宋体" w:hAnsi="宋体" w:cs="宋体" w:hint="eastAsia"/>
                <w:color w:val="000000"/>
                <w:sz w:val="20"/>
                <w:szCs w:val="20"/>
              </w:rPr>
              <w:t>助学金</w:t>
            </w:r>
          </w:p>
        </w:tc>
        <w:tc>
          <w:tcPr>
            <w:tcW w:w="561"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65"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30224</w:t>
            </w:r>
          </w:p>
        </w:tc>
        <w:tc>
          <w:tcPr>
            <w:tcW w:w="1590"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被装购置费</w:t>
            </w:r>
          </w:p>
        </w:tc>
        <w:tc>
          <w:tcPr>
            <w:tcW w:w="41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1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30402</w:t>
            </w:r>
          </w:p>
        </w:tc>
        <w:tc>
          <w:tcPr>
            <w:tcW w:w="19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事业单位补贴</w:t>
            </w:r>
          </w:p>
        </w:tc>
        <w:tc>
          <w:tcPr>
            <w:tcW w:w="73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418" w:type="dxa"/>
            <w:tcBorders>
              <w:top w:val="nil"/>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30309</w:t>
            </w:r>
          </w:p>
        </w:tc>
        <w:tc>
          <w:tcPr>
            <w:tcW w:w="2159"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sz w:val="20"/>
                <w:szCs w:val="20"/>
              </w:rPr>
            </w:pPr>
            <w:r w:rsidRPr="00E54DC8">
              <w:rPr>
                <w:rFonts w:ascii="宋体" w:hAnsi="宋体" w:cs="宋体"/>
                <w:color w:val="000000"/>
                <w:sz w:val="20"/>
                <w:szCs w:val="20"/>
              </w:rPr>
              <w:t xml:space="preserve">  </w:t>
            </w:r>
            <w:r w:rsidRPr="00E54DC8">
              <w:rPr>
                <w:rFonts w:ascii="宋体" w:hAnsi="宋体" w:cs="宋体" w:hint="eastAsia"/>
                <w:color w:val="000000"/>
                <w:sz w:val="20"/>
                <w:szCs w:val="20"/>
              </w:rPr>
              <w:t>奖励金</w:t>
            </w:r>
          </w:p>
        </w:tc>
        <w:tc>
          <w:tcPr>
            <w:tcW w:w="561"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10.89</w:t>
            </w:r>
          </w:p>
        </w:tc>
        <w:tc>
          <w:tcPr>
            <w:tcW w:w="465"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30225</w:t>
            </w:r>
          </w:p>
        </w:tc>
        <w:tc>
          <w:tcPr>
            <w:tcW w:w="1590"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专用燃料费</w:t>
            </w:r>
          </w:p>
        </w:tc>
        <w:tc>
          <w:tcPr>
            <w:tcW w:w="41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1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30403</w:t>
            </w:r>
          </w:p>
        </w:tc>
        <w:tc>
          <w:tcPr>
            <w:tcW w:w="19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财政贴息</w:t>
            </w:r>
          </w:p>
        </w:tc>
        <w:tc>
          <w:tcPr>
            <w:tcW w:w="73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418" w:type="dxa"/>
            <w:tcBorders>
              <w:top w:val="nil"/>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30310</w:t>
            </w:r>
          </w:p>
        </w:tc>
        <w:tc>
          <w:tcPr>
            <w:tcW w:w="2159"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sz w:val="20"/>
                <w:szCs w:val="20"/>
              </w:rPr>
            </w:pPr>
            <w:r w:rsidRPr="00E54DC8">
              <w:rPr>
                <w:rFonts w:ascii="宋体" w:hAnsi="宋体" w:cs="宋体"/>
                <w:color w:val="000000"/>
                <w:sz w:val="20"/>
                <w:szCs w:val="20"/>
              </w:rPr>
              <w:t xml:space="preserve">  </w:t>
            </w:r>
            <w:r w:rsidRPr="00E54DC8">
              <w:rPr>
                <w:rFonts w:ascii="宋体" w:hAnsi="宋体" w:cs="宋体" w:hint="eastAsia"/>
                <w:color w:val="000000"/>
                <w:sz w:val="20"/>
                <w:szCs w:val="20"/>
              </w:rPr>
              <w:t>生产补贴</w:t>
            </w:r>
          </w:p>
        </w:tc>
        <w:tc>
          <w:tcPr>
            <w:tcW w:w="561"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65"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30226</w:t>
            </w:r>
          </w:p>
        </w:tc>
        <w:tc>
          <w:tcPr>
            <w:tcW w:w="1590"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劳务费</w:t>
            </w:r>
          </w:p>
        </w:tc>
        <w:tc>
          <w:tcPr>
            <w:tcW w:w="41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1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30499</w:t>
            </w:r>
          </w:p>
        </w:tc>
        <w:tc>
          <w:tcPr>
            <w:tcW w:w="19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其他对企事业单位的补贴</w:t>
            </w:r>
          </w:p>
        </w:tc>
        <w:tc>
          <w:tcPr>
            <w:tcW w:w="73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418" w:type="dxa"/>
            <w:tcBorders>
              <w:top w:val="nil"/>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30311</w:t>
            </w:r>
          </w:p>
        </w:tc>
        <w:tc>
          <w:tcPr>
            <w:tcW w:w="2159"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sz w:val="20"/>
                <w:szCs w:val="20"/>
              </w:rPr>
            </w:pPr>
            <w:r w:rsidRPr="00E54DC8">
              <w:rPr>
                <w:rFonts w:ascii="宋体" w:hAnsi="宋体" w:cs="宋体"/>
                <w:color w:val="000000"/>
                <w:sz w:val="20"/>
                <w:szCs w:val="20"/>
              </w:rPr>
              <w:t xml:space="preserve">  </w:t>
            </w:r>
            <w:r w:rsidRPr="00E54DC8">
              <w:rPr>
                <w:rFonts w:ascii="宋体" w:hAnsi="宋体" w:cs="宋体" w:hint="eastAsia"/>
                <w:color w:val="000000"/>
                <w:sz w:val="20"/>
                <w:szCs w:val="20"/>
              </w:rPr>
              <w:t>住房公积金</w:t>
            </w:r>
          </w:p>
        </w:tc>
        <w:tc>
          <w:tcPr>
            <w:tcW w:w="561"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8.55</w:t>
            </w:r>
          </w:p>
        </w:tc>
        <w:tc>
          <w:tcPr>
            <w:tcW w:w="465"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30227</w:t>
            </w:r>
          </w:p>
        </w:tc>
        <w:tc>
          <w:tcPr>
            <w:tcW w:w="1590"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委托业务费</w:t>
            </w:r>
          </w:p>
        </w:tc>
        <w:tc>
          <w:tcPr>
            <w:tcW w:w="41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1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307</w:t>
            </w:r>
          </w:p>
        </w:tc>
        <w:tc>
          <w:tcPr>
            <w:tcW w:w="19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债务利息支出</w:t>
            </w:r>
          </w:p>
        </w:tc>
        <w:tc>
          <w:tcPr>
            <w:tcW w:w="73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418" w:type="dxa"/>
            <w:tcBorders>
              <w:top w:val="nil"/>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30312</w:t>
            </w:r>
          </w:p>
        </w:tc>
        <w:tc>
          <w:tcPr>
            <w:tcW w:w="2159"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sz w:val="20"/>
                <w:szCs w:val="20"/>
              </w:rPr>
            </w:pPr>
            <w:r w:rsidRPr="00E54DC8">
              <w:rPr>
                <w:rFonts w:ascii="宋体" w:hAnsi="宋体" w:cs="宋体"/>
                <w:color w:val="000000"/>
                <w:sz w:val="20"/>
                <w:szCs w:val="20"/>
              </w:rPr>
              <w:t xml:space="preserve">  </w:t>
            </w:r>
            <w:r w:rsidRPr="00E54DC8">
              <w:rPr>
                <w:rFonts w:ascii="宋体" w:hAnsi="宋体" w:cs="宋体" w:hint="eastAsia"/>
                <w:color w:val="000000"/>
                <w:sz w:val="20"/>
                <w:szCs w:val="20"/>
              </w:rPr>
              <w:t>提租补贴</w:t>
            </w:r>
          </w:p>
        </w:tc>
        <w:tc>
          <w:tcPr>
            <w:tcW w:w="561"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65"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30228</w:t>
            </w:r>
          </w:p>
        </w:tc>
        <w:tc>
          <w:tcPr>
            <w:tcW w:w="1590"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工会经费</w:t>
            </w:r>
          </w:p>
        </w:tc>
        <w:tc>
          <w:tcPr>
            <w:tcW w:w="41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1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30701</w:t>
            </w:r>
          </w:p>
        </w:tc>
        <w:tc>
          <w:tcPr>
            <w:tcW w:w="19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国内债务付息</w:t>
            </w:r>
          </w:p>
        </w:tc>
        <w:tc>
          <w:tcPr>
            <w:tcW w:w="73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418" w:type="dxa"/>
            <w:tcBorders>
              <w:top w:val="nil"/>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30313</w:t>
            </w:r>
          </w:p>
        </w:tc>
        <w:tc>
          <w:tcPr>
            <w:tcW w:w="2159"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sz w:val="20"/>
                <w:szCs w:val="20"/>
              </w:rPr>
            </w:pPr>
            <w:r w:rsidRPr="00E54DC8">
              <w:rPr>
                <w:rFonts w:ascii="宋体" w:hAnsi="宋体" w:cs="宋体"/>
                <w:color w:val="000000"/>
                <w:sz w:val="20"/>
                <w:szCs w:val="20"/>
              </w:rPr>
              <w:t xml:space="preserve">  </w:t>
            </w:r>
            <w:r w:rsidRPr="00E54DC8">
              <w:rPr>
                <w:rFonts w:ascii="宋体" w:hAnsi="宋体" w:cs="宋体" w:hint="eastAsia"/>
                <w:color w:val="000000"/>
                <w:sz w:val="20"/>
                <w:szCs w:val="20"/>
              </w:rPr>
              <w:t>购房补贴</w:t>
            </w:r>
          </w:p>
        </w:tc>
        <w:tc>
          <w:tcPr>
            <w:tcW w:w="561"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65"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30229</w:t>
            </w:r>
          </w:p>
        </w:tc>
        <w:tc>
          <w:tcPr>
            <w:tcW w:w="1590"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福利费</w:t>
            </w:r>
          </w:p>
        </w:tc>
        <w:tc>
          <w:tcPr>
            <w:tcW w:w="41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1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30707</w:t>
            </w:r>
          </w:p>
        </w:tc>
        <w:tc>
          <w:tcPr>
            <w:tcW w:w="19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国外债务付息</w:t>
            </w:r>
          </w:p>
        </w:tc>
        <w:tc>
          <w:tcPr>
            <w:tcW w:w="73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418" w:type="dxa"/>
            <w:tcBorders>
              <w:top w:val="nil"/>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30314</w:t>
            </w:r>
          </w:p>
        </w:tc>
        <w:tc>
          <w:tcPr>
            <w:tcW w:w="2159"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sz w:val="20"/>
                <w:szCs w:val="20"/>
              </w:rPr>
            </w:pPr>
            <w:r w:rsidRPr="00E54DC8">
              <w:rPr>
                <w:rFonts w:ascii="宋体" w:hAnsi="宋体" w:cs="宋体"/>
                <w:color w:val="000000"/>
                <w:sz w:val="20"/>
                <w:szCs w:val="20"/>
              </w:rPr>
              <w:t xml:space="preserve">  </w:t>
            </w:r>
            <w:r w:rsidRPr="00E54DC8">
              <w:rPr>
                <w:rFonts w:ascii="宋体" w:hAnsi="宋体" w:cs="宋体" w:hint="eastAsia"/>
                <w:color w:val="000000"/>
                <w:sz w:val="20"/>
                <w:szCs w:val="20"/>
              </w:rPr>
              <w:t>采暖补贴</w:t>
            </w:r>
          </w:p>
        </w:tc>
        <w:tc>
          <w:tcPr>
            <w:tcW w:w="561"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65"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30231</w:t>
            </w:r>
          </w:p>
        </w:tc>
        <w:tc>
          <w:tcPr>
            <w:tcW w:w="1590"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公务用车运行维护费</w:t>
            </w:r>
          </w:p>
        </w:tc>
        <w:tc>
          <w:tcPr>
            <w:tcW w:w="41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1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399</w:t>
            </w:r>
          </w:p>
        </w:tc>
        <w:tc>
          <w:tcPr>
            <w:tcW w:w="19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其他支出</w:t>
            </w:r>
          </w:p>
        </w:tc>
        <w:tc>
          <w:tcPr>
            <w:tcW w:w="73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418" w:type="dxa"/>
            <w:tcBorders>
              <w:top w:val="nil"/>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30315</w:t>
            </w:r>
          </w:p>
        </w:tc>
        <w:tc>
          <w:tcPr>
            <w:tcW w:w="2159"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sz w:val="20"/>
                <w:szCs w:val="20"/>
              </w:rPr>
            </w:pPr>
            <w:r w:rsidRPr="00E54DC8">
              <w:rPr>
                <w:rFonts w:ascii="宋体" w:hAnsi="宋体" w:cs="宋体"/>
                <w:color w:val="000000"/>
                <w:sz w:val="20"/>
                <w:szCs w:val="20"/>
              </w:rPr>
              <w:t xml:space="preserve">  </w:t>
            </w:r>
            <w:r w:rsidRPr="00E54DC8">
              <w:rPr>
                <w:rFonts w:ascii="宋体" w:hAnsi="宋体" w:cs="宋体" w:hint="eastAsia"/>
                <w:color w:val="000000"/>
                <w:sz w:val="20"/>
                <w:szCs w:val="20"/>
              </w:rPr>
              <w:t>物业服务补贴</w:t>
            </w:r>
          </w:p>
        </w:tc>
        <w:tc>
          <w:tcPr>
            <w:tcW w:w="561"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65"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30239</w:t>
            </w:r>
          </w:p>
        </w:tc>
        <w:tc>
          <w:tcPr>
            <w:tcW w:w="1590"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其他交通费用</w:t>
            </w:r>
          </w:p>
        </w:tc>
        <w:tc>
          <w:tcPr>
            <w:tcW w:w="41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3.59</w:t>
            </w:r>
          </w:p>
        </w:tc>
        <w:tc>
          <w:tcPr>
            <w:tcW w:w="41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39906</w:t>
            </w:r>
          </w:p>
        </w:tc>
        <w:tc>
          <w:tcPr>
            <w:tcW w:w="19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赠与</w:t>
            </w:r>
          </w:p>
        </w:tc>
        <w:tc>
          <w:tcPr>
            <w:tcW w:w="73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r>
      <w:tr w:rsidR="00C6547A" w:rsidRPr="00E54DC8">
        <w:trPr>
          <w:trHeight w:val="234"/>
        </w:trPr>
        <w:tc>
          <w:tcPr>
            <w:tcW w:w="418" w:type="dxa"/>
            <w:tcBorders>
              <w:top w:val="nil"/>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30399</w:t>
            </w:r>
          </w:p>
        </w:tc>
        <w:tc>
          <w:tcPr>
            <w:tcW w:w="2159"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sz w:val="20"/>
                <w:szCs w:val="20"/>
              </w:rPr>
            </w:pPr>
            <w:r w:rsidRPr="00E54DC8">
              <w:rPr>
                <w:rFonts w:ascii="宋体" w:hAnsi="宋体" w:cs="宋体"/>
                <w:color w:val="000000"/>
                <w:sz w:val="20"/>
                <w:szCs w:val="20"/>
              </w:rPr>
              <w:t xml:space="preserve">  </w:t>
            </w:r>
            <w:r w:rsidRPr="00E54DC8">
              <w:rPr>
                <w:rFonts w:ascii="宋体" w:hAnsi="宋体" w:cs="宋体" w:hint="eastAsia"/>
                <w:color w:val="000000"/>
                <w:sz w:val="20"/>
                <w:szCs w:val="20"/>
              </w:rPr>
              <w:t>其他对个人和家庭的补助支出</w:t>
            </w:r>
          </w:p>
        </w:tc>
        <w:tc>
          <w:tcPr>
            <w:tcW w:w="561"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65"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30240</w:t>
            </w:r>
          </w:p>
        </w:tc>
        <w:tc>
          <w:tcPr>
            <w:tcW w:w="1590"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税金及附加费用</w:t>
            </w:r>
          </w:p>
        </w:tc>
        <w:tc>
          <w:tcPr>
            <w:tcW w:w="41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1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19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73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r>
      <w:tr w:rsidR="00C6547A" w:rsidRPr="00E54DC8">
        <w:trPr>
          <w:trHeight w:val="234"/>
        </w:trPr>
        <w:tc>
          <w:tcPr>
            <w:tcW w:w="418" w:type="dxa"/>
            <w:tcBorders>
              <w:top w:val="nil"/>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2159"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561"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465"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30299</w:t>
            </w:r>
          </w:p>
        </w:tc>
        <w:tc>
          <w:tcPr>
            <w:tcW w:w="1590"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color w:val="000000"/>
              </w:rPr>
              <w:t xml:space="preserve">  </w:t>
            </w:r>
            <w:r w:rsidRPr="00E54DC8">
              <w:rPr>
                <w:rFonts w:ascii="宋体" w:hAnsi="宋体" w:cs="宋体" w:hint="eastAsia"/>
                <w:color w:val="000000"/>
              </w:rPr>
              <w:t>其他商品和服务支出</w:t>
            </w:r>
          </w:p>
        </w:tc>
        <w:tc>
          <w:tcPr>
            <w:tcW w:w="416"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s="宋体"/>
                <w:color w:val="000000"/>
              </w:rPr>
            </w:pPr>
            <w:r w:rsidRPr="00E54DC8">
              <w:rPr>
                <w:rFonts w:ascii="宋体" w:cs="宋体"/>
                <w:color w:val="000000"/>
              </w:rPr>
              <w:t>0.00</w:t>
            </w:r>
          </w:p>
        </w:tc>
        <w:tc>
          <w:tcPr>
            <w:tcW w:w="416"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1903"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73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r>
      <w:tr w:rsidR="00C6547A" w:rsidRPr="00E54DC8">
        <w:trPr>
          <w:trHeight w:val="282"/>
        </w:trPr>
        <w:tc>
          <w:tcPr>
            <w:tcW w:w="2577" w:type="dxa"/>
            <w:gridSpan w:val="2"/>
            <w:tcBorders>
              <w:top w:val="single" w:sz="8" w:space="0" w:color="000000"/>
              <w:left w:val="single" w:sz="8" w:space="0" w:color="000000"/>
              <w:bottom w:val="single" w:sz="8"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人员经费合计</w:t>
            </w:r>
          </w:p>
        </w:tc>
        <w:tc>
          <w:tcPr>
            <w:tcW w:w="561" w:type="dxa"/>
            <w:tcBorders>
              <w:top w:val="single" w:sz="8" w:space="0" w:color="000000"/>
              <w:left w:val="nil"/>
              <w:bottom w:val="single" w:sz="8"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119.49</w:t>
            </w:r>
          </w:p>
        </w:tc>
        <w:tc>
          <w:tcPr>
            <w:tcW w:w="4790" w:type="dxa"/>
            <w:gridSpan w:val="5"/>
            <w:tcBorders>
              <w:top w:val="single" w:sz="8" w:space="0" w:color="000000"/>
              <w:left w:val="nil"/>
              <w:bottom w:val="single" w:sz="8"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公用经费合计</w:t>
            </w:r>
          </w:p>
        </w:tc>
        <w:tc>
          <w:tcPr>
            <w:tcW w:w="736" w:type="dxa"/>
            <w:tcBorders>
              <w:top w:val="single" w:sz="8" w:space="0" w:color="000000"/>
              <w:left w:val="nil"/>
              <w:bottom w:val="single" w:sz="8" w:space="0" w:color="000000"/>
              <w:right w:val="single" w:sz="8"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color w:val="000000"/>
              </w:rPr>
              <w:t>12.02</w:t>
            </w:r>
          </w:p>
        </w:tc>
      </w:tr>
      <w:tr w:rsidR="00C6547A" w:rsidRPr="00E54DC8">
        <w:trPr>
          <w:trHeight w:val="234"/>
        </w:trPr>
        <w:tc>
          <w:tcPr>
            <w:tcW w:w="8664" w:type="dxa"/>
            <w:gridSpan w:val="9"/>
            <w:tcBorders>
              <w:top w:val="nil"/>
              <w:left w:val="single" w:sz="8" w:space="0" w:color="000000"/>
              <w:bottom w:val="nil"/>
              <w:right w:val="nil"/>
            </w:tcBorders>
            <w:noWrap/>
            <w:vAlign w:val="center"/>
          </w:tcPr>
          <w:p w:rsidR="00C6547A" w:rsidRPr="00E54DC8" w:rsidRDefault="00C6547A" w:rsidP="00E54DC8">
            <w:pPr>
              <w:rPr>
                <w:rFonts w:ascii="宋体"/>
                <w:color w:val="000000"/>
              </w:rPr>
            </w:pPr>
            <w:r w:rsidRPr="00E54DC8">
              <w:rPr>
                <w:rFonts w:ascii="宋体" w:hAnsi="宋体" w:cs="宋体" w:hint="eastAsia"/>
                <w:color w:val="000000"/>
              </w:rPr>
              <w:t>注：本表反映部门本年度一般公共预算财政拨款基本支出明细情况。</w:t>
            </w:r>
          </w:p>
        </w:tc>
      </w:tr>
    </w:tbl>
    <w:p w:rsidR="00C6547A" w:rsidRDefault="00C6547A" w:rsidP="00495089">
      <w:pPr>
        <w:spacing w:line="149" w:lineRule="exact"/>
        <w:ind w:left="1120"/>
        <w:rPr>
          <w:sz w:val="20"/>
          <w:szCs w:val="20"/>
        </w:rPr>
      </w:pPr>
    </w:p>
    <w:p w:rsidR="00C6547A" w:rsidRDefault="00C6547A" w:rsidP="00495089">
      <w:pPr>
        <w:spacing w:line="149" w:lineRule="exact"/>
        <w:ind w:left="1120"/>
        <w:rPr>
          <w:sz w:val="20"/>
          <w:szCs w:val="20"/>
        </w:rPr>
      </w:pPr>
    </w:p>
    <w:p w:rsidR="00C6547A" w:rsidRDefault="00C6547A" w:rsidP="00495089">
      <w:pPr>
        <w:spacing w:line="149" w:lineRule="exact"/>
        <w:ind w:left="1120"/>
        <w:rPr>
          <w:sz w:val="20"/>
          <w:szCs w:val="20"/>
        </w:rPr>
      </w:pPr>
    </w:p>
    <w:p w:rsidR="00C6547A" w:rsidRDefault="00C6547A" w:rsidP="00495089">
      <w:pPr>
        <w:spacing w:line="149" w:lineRule="exact"/>
        <w:ind w:left="1120"/>
        <w:rPr>
          <w:sz w:val="20"/>
          <w:szCs w:val="20"/>
        </w:rPr>
      </w:pPr>
    </w:p>
    <w:p w:rsidR="00C6547A" w:rsidRDefault="00C6547A" w:rsidP="00495089">
      <w:pPr>
        <w:spacing w:line="149" w:lineRule="exact"/>
        <w:ind w:left="1120"/>
        <w:rPr>
          <w:sz w:val="20"/>
          <w:szCs w:val="20"/>
        </w:rPr>
      </w:pPr>
    </w:p>
    <w:p w:rsidR="00C6547A" w:rsidRDefault="00C6547A" w:rsidP="00495089">
      <w:pPr>
        <w:spacing w:line="149" w:lineRule="exact"/>
        <w:ind w:left="1120"/>
        <w:rPr>
          <w:sz w:val="20"/>
          <w:szCs w:val="20"/>
        </w:rPr>
      </w:pPr>
    </w:p>
    <w:p w:rsidR="00C6547A" w:rsidRDefault="00C6547A" w:rsidP="00495089">
      <w:pPr>
        <w:spacing w:line="149" w:lineRule="exact"/>
        <w:ind w:left="1120"/>
        <w:rPr>
          <w:sz w:val="20"/>
          <w:szCs w:val="20"/>
        </w:rPr>
      </w:pPr>
    </w:p>
    <w:p w:rsidR="00C6547A" w:rsidRDefault="00C6547A" w:rsidP="00495089">
      <w:pPr>
        <w:spacing w:line="149" w:lineRule="exact"/>
        <w:ind w:left="1120"/>
        <w:rPr>
          <w:sz w:val="20"/>
          <w:szCs w:val="20"/>
        </w:rPr>
      </w:pPr>
    </w:p>
    <w:p w:rsidR="00C6547A" w:rsidRDefault="00C6547A" w:rsidP="00495089">
      <w:pPr>
        <w:spacing w:line="149" w:lineRule="exact"/>
        <w:ind w:left="1120"/>
        <w:rPr>
          <w:sz w:val="20"/>
          <w:szCs w:val="20"/>
        </w:rPr>
      </w:pPr>
    </w:p>
    <w:p w:rsidR="00C6547A" w:rsidRDefault="00C6547A" w:rsidP="00495089">
      <w:pPr>
        <w:spacing w:line="149" w:lineRule="exact"/>
        <w:ind w:left="1120"/>
        <w:rPr>
          <w:sz w:val="20"/>
          <w:szCs w:val="20"/>
        </w:rPr>
      </w:pPr>
    </w:p>
    <w:p w:rsidR="00C6547A" w:rsidRDefault="00C6547A" w:rsidP="00495089">
      <w:pPr>
        <w:spacing w:line="149" w:lineRule="exact"/>
        <w:ind w:left="1120"/>
        <w:rPr>
          <w:sz w:val="20"/>
          <w:szCs w:val="20"/>
        </w:rPr>
      </w:pPr>
    </w:p>
    <w:p w:rsidR="00C6547A" w:rsidRDefault="00C6547A" w:rsidP="00495089">
      <w:pPr>
        <w:spacing w:line="149" w:lineRule="exact"/>
        <w:ind w:left="1120"/>
        <w:rPr>
          <w:sz w:val="20"/>
          <w:szCs w:val="20"/>
        </w:rPr>
      </w:pPr>
    </w:p>
    <w:p w:rsidR="00C6547A" w:rsidRDefault="00C6547A" w:rsidP="00495089">
      <w:pPr>
        <w:spacing w:line="149" w:lineRule="exact"/>
        <w:ind w:left="1120"/>
        <w:rPr>
          <w:sz w:val="20"/>
          <w:szCs w:val="20"/>
        </w:rPr>
      </w:pPr>
    </w:p>
    <w:tbl>
      <w:tblPr>
        <w:tblW w:w="8664" w:type="dxa"/>
        <w:tblInd w:w="-106" w:type="dxa"/>
        <w:tblLook w:val="0000"/>
      </w:tblPr>
      <w:tblGrid>
        <w:gridCol w:w="236"/>
        <w:gridCol w:w="236"/>
        <w:gridCol w:w="236"/>
        <w:gridCol w:w="2056"/>
        <w:gridCol w:w="1872"/>
        <w:gridCol w:w="1200"/>
        <w:gridCol w:w="535"/>
        <w:gridCol w:w="564"/>
        <w:gridCol w:w="564"/>
        <w:gridCol w:w="1406"/>
      </w:tblGrid>
      <w:tr w:rsidR="00C6547A" w:rsidRPr="00E54DC8">
        <w:trPr>
          <w:trHeight w:val="408"/>
        </w:trPr>
        <w:tc>
          <w:tcPr>
            <w:tcW w:w="8664" w:type="dxa"/>
            <w:gridSpan w:val="10"/>
            <w:tcBorders>
              <w:top w:val="nil"/>
              <w:left w:val="nil"/>
              <w:bottom w:val="nil"/>
              <w:right w:val="nil"/>
            </w:tcBorders>
            <w:noWrap/>
            <w:vAlign w:val="bottom"/>
          </w:tcPr>
          <w:p w:rsidR="00C6547A" w:rsidRPr="00E54DC8" w:rsidRDefault="00C6547A" w:rsidP="00E54DC8">
            <w:pPr>
              <w:jc w:val="center"/>
              <w:rPr>
                <w:rFonts w:ascii="宋体"/>
                <w:color w:val="000000"/>
                <w:sz w:val="32"/>
                <w:szCs w:val="32"/>
              </w:rPr>
            </w:pPr>
            <w:r w:rsidRPr="00E54DC8">
              <w:rPr>
                <w:rFonts w:ascii="宋体" w:hAnsi="宋体" w:cs="宋体" w:hint="eastAsia"/>
                <w:color w:val="000000"/>
                <w:sz w:val="32"/>
                <w:szCs w:val="32"/>
              </w:rPr>
              <w:t>政府性基金预算财政拨款收入支出决算表</w:t>
            </w:r>
          </w:p>
        </w:tc>
      </w:tr>
      <w:tr w:rsidR="00C6547A" w:rsidRPr="00E54DC8">
        <w:trPr>
          <w:trHeight w:val="264"/>
        </w:trPr>
        <w:tc>
          <w:tcPr>
            <w:tcW w:w="155"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156"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156"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2056"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1872"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1200"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535"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564"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564"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1406" w:type="dxa"/>
            <w:tcBorders>
              <w:top w:val="nil"/>
              <w:left w:val="nil"/>
              <w:bottom w:val="nil"/>
              <w:right w:val="nil"/>
            </w:tcBorders>
            <w:noWrap/>
            <w:vAlign w:val="bottom"/>
          </w:tcPr>
          <w:p w:rsidR="00C6547A" w:rsidRPr="00E54DC8" w:rsidRDefault="00C6547A" w:rsidP="00E54DC8">
            <w:pPr>
              <w:jc w:val="right"/>
              <w:rPr>
                <w:rFonts w:ascii="宋体"/>
                <w:color w:val="000000"/>
                <w:sz w:val="20"/>
                <w:szCs w:val="20"/>
              </w:rPr>
            </w:pPr>
            <w:r w:rsidRPr="00E54DC8">
              <w:rPr>
                <w:rFonts w:ascii="宋体" w:hAnsi="宋体" w:cs="宋体" w:hint="eastAsia"/>
                <w:color w:val="000000"/>
                <w:sz w:val="20"/>
                <w:szCs w:val="20"/>
              </w:rPr>
              <w:t>公开</w:t>
            </w:r>
            <w:r w:rsidRPr="00E54DC8">
              <w:rPr>
                <w:rFonts w:ascii="宋体" w:hAnsi="宋体" w:cs="宋体"/>
                <w:color w:val="000000"/>
                <w:sz w:val="20"/>
                <w:szCs w:val="20"/>
              </w:rPr>
              <w:t>07</w:t>
            </w:r>
            <w:r w:rsidRPr="00E54DC8">
              <w:rPr>
                <w:rFonts w:ascii="宋体" w:hAnsi="宋体" w:cs="宋体" w:hint="eastAsia"/>
                <w:color w:val="000000"/>
                <w:sz w:val="20"/>
                <w:szCs w:val="20"/>
              </w:rPr>
              <w:t>表</w:t>
            </w:r>
          </w:p>
        </w:tc>
      </w:tr>
      <w:tr w:rsidR="00C6547A" w:rsidRPr="00E54DC8">
        <w:trPr>
          <w:trHeight w:val="264"/>
        </w:trPr>
        <w:tc>
          <w:tcPr>
            <w:tcW w:w="4395" w:type="dxa"/>
            <w:gridSpan w:val="5"/>
            <w:tcBorders>
              <w:top w:val="nil"/>
              <w:left w:val="nil"/>
              <w:bottom w:val="nil"/>
              <w:right w:val="nil"/>
            </w:tcBorders>
            <w:noWrap/>
            <w:vAlign w:val="bottom"/>
          </w:tcPr>
          <w:p w:rsidR="00C6547A" w:rsidRPr="00E54DC8" w:rsidRDefault="00C6547A" w:rsidP="00E54DC8">
            <w:pPr>
              <w:rPr>
                <w:rFonts w:ascii="宋体"/>
                <w:color w:val="000000"/>
                <w:sz w:val="20"/>
                <w:szCs w:val="20"/>
              </w:rPr>
            </w:pPr>
            <w:r w:rsidRPr="00E54DC8">
              <w:rPr>
                <w:rFonts w:ascii="宋体" w:hAnsi="宋体" w:cs="宋体" w:hint="eastAsia"/>
                <w:color w:val="000000"/>
                <w:sz w:val="20"/>
                <w:szCs w:val="20"/>
              </w:rPr>
              <w:t>部门：中国共产党石家庄市长安区委区直机关工作委员会</w:t>
            </w:r>
          </w:p>
        </w:tc>
        <w:tc>
          <w:tcPr>
            <w:tcW w:w="1200" w:type="dxa"/>
            <w:tcBorders>
              <w:top w:val="nil"/>
              <w:left w:val="nil"/>
              <w:bottom w:val="nil"/>
              <w:right w:val="nil"/>
            </w:tcBorders>
            <w:noWrap/>
            <w:vAlign w:val="bottom"/>
          </w:tcPr>
          <w:p w:rsidR="00C6547A" w:rsidRPr="00E54DC8" w:rsidRDefault="00C6547A" w:rsidP="00E54DC8">
            <w:pPr>
              <w:jc w:val="center"/>
              <w:rPr>
                <w:rFonts w:ascii="宋体"/>
                <w:color w:val="000000"/>
                <w:sz w:val="20"/>
                <w:szCs w:val="20"/>
              </w:rPr>
            </w:pPr>
            <w:r w:rsidRPr="00E54DC8">
              <w:rPr>
                <w:rFonts w:ascii="宋体" w:hAnsi="宋体" w:cs="宋体"/>
                <w:color w:val="000000"/>
                <w:sz w:val="20"/>
                <w:szCs w:val="20"/>
              </w:rPr>
              <w:t>2016</w:t>
            </w:r>
            <w:r w:rsidRPr="00E54DC8">
              <w:rPr>
                <w:rFonts w:ascii="宋体" w:hAnsi="宋体" w:cs="宋体" w:hint="eastAsia"/>
                <w:color w:val="000000"/>
                <w:sz w:val="20"/>
                <w:szCs w:val="20"/>
              </w:rPr>
              <w:t>年度</w:t>
            </w:r>
          </w:p>
        </w:tc>
        <w:tc>
          <w:tcPr>
            <w:tcW w:w="535"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564"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564" w:type="dxa"/>
            <w:tcBorders>
              <w:top w:val="nil"/>
              <w:left w:val="nil"/>
              <w:bottom w:val="nil"/>
              <w:right w:val="nil"/>
            </w:tcBorders>
            <w:noWrap/>
            <w:vAlign w:val="bottom"/>
          </w:tcPr>
          <w:p w:rsidR="00C6547A" w:rsidRPr="00E54DC8" w:rsidRDefault="00C6547A" w:rsidP="00E54DC8">
            <w:pPr>
              <w:rPr>
                <w:rFonts w:ascii="Arial" w:hAnsi="Arial" w:cs="Arial"/>
                <w:color w:val="000000"/>
                <w:sz w:val="20"/>
                <w:szCs w:val="20"/>
              </w:rPr>
            </w:pPr>
          </w:p>
        </w:tc>
        <w:tc>
          <w:tcPr>
            <w:tcW w:w="1406" w:type="dxa"/>
            <w:tcBorders>
              <w:top w:val="nil"/>
              <w:left w:val="nil"/>
              <w:bottom w:val="nil"/>
              <w:right w:val="nil"/>
            </w:tcBorders>
            <w:noWrap/>
            <w:vAlign w:val="bottom"/>
          </w:tcPr>
          <w:p w:rsidR="00C6547A" w:rsidRPr="00E54DC8" w:rsidRDefault="00C6547A" w:rsidP="00E54DC8">
            <w:pPr>
              <w:jc w:val="right"/>
              <w:rPr>
                <w:rFonts w:ascii="宋体"/>
                <w:color w:val="000000"/>
                <w:sz w:val="20"/>
                <w:szCs w:val="20"/>
              </w:rPr>
            </w:pPr>
            <w:r w:rsidRPr="00E54DC8">
              <w:rPr>
                <w:rFonts w:ascii="宋体" w:hAnsi="宋体" w:cs="宋体" w:hint="eastAsia"/>
                <w:color w:val="000000"/>
                <w:sz w:val="20"/>
                <w:szCs w:val="20"/>
              </w:rPr>
              <w:t>单位：万元</w:t>
            </w:r>
          </w:p>
        </w:tc>
      </w:tr>
      <w:tr w:rsidR="00C6547A" w:rsidRPr="00E54DC8">
        <w:trPr>
          <w:trHeight w:val="285"/>
        </w:trPr>
        <w:tc>
          <w:tcPr>
            <w:tcW w:w="2523" w:type="dxa"/>
            <w:gridSpan w:val="4"/>
            <w:vMerge w:val="restart"/>
            <w:tcBorders>
              <w:top w:val="single" w:sz="8" w:space="0" w:color="000000"/>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科目</w:t>
            </w:r>
          </w:p>
        </w:tc>
        <w:tc>
          <w:tcPr>
            <w:tcW w:w="1872" w:type="dxa"/>
            <w:vMerge w:val="restart"/>
            <w:tcBorders>
              <w:top w:val="single" w:sz="8" w:space="0" w:color="000000"/>
              <w:left w:val="nil"/>
              <w:bottom w:val="single" w:sz="4" w:space="0" w:color="000000"/>
              <w:right w:val="single" w:sz="4" w:space="0" w:color="000000"/>
            </w:tcBorders>
            <w:shd w:val="clear" w:color="FFFFFF" w:fill="C0C0C0"/>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年初结转和结余</w:t>
            </w:r>
          </w:p>
        </w:tc>
        <w:tc>
          <w:tcPr>
            <w:tcW w:w="1200" w:type="dxa"/>
            <w:vMerge w:val="restart"/>
            <w:tcBorders>
              <w:top w:val="single" w:sz="8" w:space="0" w:color="000000"/>
              <w:left w:val="nil"/>
              <w:bottom w:val="single" w:sz="4" w:space="0" w:color="000000"/>
              <w:right w:val="single" w:sz="4" w:space="0" w:color="000000"/>
            </w:tcBorders>
            <w:shd w:val="clear" w:color="FFFFFF" w:fill="C0C0C0"/>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本年收入</w:t>
            </w:r>
          </w:p>
        </w:tc>
        <w:tc>
          <w:tcPr>
            <w:tcW w:w="1663" w:type="dxa"/>
            <w:gridSpan w:val="3"/>
            <w:vMerge w:val="restart"/>
            <w:tcBorders>
              <w:top w:val="single" w:sz="8" w:space="0" w:color="000000"/>
              <w:left w:val="nil"/>
              <w:bottom w:val="single" w:sz="4" w:space="0" w:color="000000"/>
              <w:right w:val="single" w:sz="4" w:space="0" w:color="000000"/>
            </w:tcBorders>
            <w:shd w:val="clear" w:color="FFFFFF" w:fill="C0C0C0"/>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本年支出</w:t>
            </w:r>
          </w:p>
        </w:tc>
        <w:tc>
          <w:tcPr>
            <w:tcW w:w="1406" w:type="dxa"/>
            <w:vMerge w:val="restart"/>
            <w:tcBorders>
              <w:top w:val="single" w:sz="8" w:space="0" w:color="000000"/>
              <w:left w:val="nil"/>
              <w:bottom w:val="single" w:sz="4" w:space="0" w:color="000000"/>
              <w:right w:val="single" w:sz="8" w:space="0" w:color="000000"/>
            </w:tcBorders>
            <w:shd w:val="clear" w:color="FFFFFF" w:fill="C0C0C0"/>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年末结转和结余</w:t>
            </w:r>
          </w:p>
        </w:tc>
      </w:tr>
      <w:tr w:rsidR="00C6547A" w:rsidRPr="00E54DC8">
        <w:trPr>
          <w:trHeight w:val="285"/>
        </w:trPr>
        <w:tc>
          <w:tcPr>
            <w:tcW w:w="2523" w:type="dxa"/>
            <w:gridSpan w:val="4"/>
            <w:vMerge/>
            <w:tcBorders>
              <w:top w:val="single" w:sz="8" w:space="0" w:color="000000"/>
              <w:left w:val="single" w:sz="8" w:space="0" w:color="000000"/>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1872" w:type="dxa"/>
            <w:vMerge/>
            <w:tcBorders>
              <w:top w:val="single" w:sz="8" w:space="0" w:color="000000"/>
              <w:left w:val="nil"/>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1200" w:type="dxa"/>
            <w:vMerge/>
            <w:tcBorders>
              <w:top w:val="single" w:sz="8" w:space="0" w:color="000000"/>
              <w:left w:val="nil"/>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1663" w:type="dxa"/>
            <w:gridSpan w:val="3"/>
            <w:vMerge/>
            <w:tcBorders>
              <w:top w:val="single" w:sz="8" w:space="0" w:color="000000"/>
              <w:left w:val="nil"/>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1406" w:type="dxa"/>
            <w:vMerge/>
            <w:tcBorders>
              <w:top w:val="single" w:sz="8" w:space="0" w:color="000000"/>
              <w:left w:val="nil"/>
              <w:bottom w:val="single" w:sz="4" w:space="0" w:color="000000"/>
              <w:right w:val="single" w:sz="8" w:space="0" w:color="000000"/>
            </w:tcBorders>
            <w:vAlign w:val="center"/>
          </w:tcPr>
          <w:p w:rsidR="00C6547A" w:rsidRPr="00E54DC8" w:rsidRDefault="00C6547A" w:rsidP="00E54DC8">
            <w:pPr>
              <w:rPr>
                <w:rFonts w:ascii="宋体"/>
                <w:color w:val="000000"/>
              </w:rPr>
            </w:pPr>
          </w:p>
        </w:tc>
      </w:tr>
      <w:tr w:rsidR="00C6547A" w:rsidRPr="00E54DC8">
        <w:trPr>
          <w:trHeight w:val="285"/>
        </w:trPr>
        <w:tc>
          <w:tcPr>
            <w:tcW w:w="467" w:type="dxa"/>
            <w:gridSpan w:val="3"/>
            <w:vMerge w:val="restart"/>
            <w:tcBorders>
              <w:top w:val="single" w:sz="4" w:space="0" w:color="000000"/>
              <w:left w:val="single" w:sz="8" w:space="0" w:color="000000"/>
              <w:bottom w:val="single" w:sz="4" w:space="0" w:color="000000"/>
              <w:right w:val="single" w:sz="4" w:space="0" w:color="000000"/>
            </w:tcBorders>
            <w:shd w:val="clear" w:color="FFFFFF" w:fill="C0C0C0"/>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功能分类科目编码</w:t>
            </w:r>
          </w:p>
        </w:tc>
        <w:tc>
          <w:tcPr>
            <w:tcW w:w="2056" w:type="dxa"/>
            <w:vMerge w:val="restart"/>
            <w:tcBorders>
              <w:top w:val="nil"/>
              <w:left w:val="nil"/>
              <w:bottom w:val="single" w:sz="4" w:space="0" w:color="000000"/>
              <w:right w:val="single" w:sz="4" w:space="0" w:color="000000"/>
            </w:tcBorders>
            <w:shd w:val="clear" w:color="FFFFFF" w:fill="C0C0C0"/>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科目名称</w:t>
            </w:r>
          </w:p>
        </w:tc>
        <w:tc>
          <w:tcPr>
            <w:tcW w:w="1872" w:type="dxa"/>
            <w:vMerge/>
            <w:tcBorders>
              <w:top w:val="single" w:sz="8" w:space="0" w:color="000000"/>
              <w:left w:val="nil"/>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1200" w:type="dxa"/>
            <w:vMerge/>
            <w:tcBorders>
              <w:top w:val="single" w:sz="8" w:space="0" w:color="000000"/>
              <w:left w:val="nil"/>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535" w:type="dxa"/>
            <w:vMerge w:val="restart"/>
            <w:tcBorders>
              <w:top w:val="nil"/>
              <w:left w:val="nil"/>
              <w:bottom w:val="single" w:sz="4" w:space="0" w:color="000000"/>
              <w:right w:val="single" w:sz="4" w:space="0" w:color="000000"/>
            </w:tcBorders>
            <w:shd w:val="clear" w:color="FFFFFF" w:fill="C0C0C0"/>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小计</w:t>
            </w:r>
          </w:p>
        </w:tc>
        <w:tc>
          <w:tcPr>
            <w:tcW w:w="564" w:type="dxa"/>
            <w:vMerge w:val="restart"/>
            <w:tcBorders>
              <w:top w:val="nil"/>
              <w:left w:val="nil"/>
              <w:bottom w:val="single" w:sz="4" w:space="0" w:color="000000"/>
              <w:right w:val="single" w:sz="4" w:space="0" w:color="000000"/>
            </w:tcBorders>
            <w:shd w:val="clear" w:color="FFFFFF" w:fill="C0C0C0"/>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基本支出</w:t>
            </w:r>
          </w:p>
        </w:tc>
        <w:tc>
          <w:tcPr>
            <w:tcW w:w="564" w:type="dxa"/>
            <w:vMerge w:val="restart"/>
            <w:tcBorders>
              <w:top w:val="nil"/>
              <w:left w:val="nil"/>
              <w:bottom w:val="single" w:sz="4" w:space="0" w:color="000000"/>
              <w:right w:val="single" w:sz="4" w:space="0" w:color="000000"/>
            </w:tcBorders>
            <w:shd w:val="clear" w:color="FFFFFF" w:fill="C0C0C0"/>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项目支出</w:t>
            </w:r>
          </w:p>
        </w:tc>
        <w:tc>
          <w:tcPr>
            <w:tcW w:w="1406" w:type="dxa"/>
            <w:vMerge/>
            <w:tcBorders>
              <w:top w:val="single" w:sz="8" w:space="0" w:color="000000"/>
              <w:left w:val="nil"/>
              <w:bottom w:val="single" w:sz="4" w:space="0" w:color="000000"/>
              <w:right w:val="single" w:sz="8" w:space="0" w:color="000000"/>
            </w:tcBorders>
            <w:vAlign w:val="center"/>
          </w:tcPr>
          <w:p w:rsidR="00C6547A" w:rsidRPr="00E54DC8" w:rsidRDefault="00C6547A" w:rsidP="00E54DC8">
            <w:pPr>
              <w:rPr>
                <w:rFonts w:ascii="宋体"/>
                <w:color w:val="000000"/>
              </w:rPr>
            </w:pPr>
          </w:p>
        </w:tc>
      </w:tr>
      <w:tr w:rsidR="00C6547A" w:rsidRPr="00E54DC8">
        <w:trPr>
          <w:trHeight w:val="285"/>
        </w:trPr>
        <w:tc>
          <w:tcPr>
            <w:tcW w:w="467" w:type="dxa"/>
            <w:gridSpan w:val="3"/>
            <w:vMerge/>
            <w:tcBorders>
              <w:top w:val="single" w:sz="4" w:space="0" w:color="000000"/>
              <w:left w:val="single" w:sz="8" w:space="0" w:color="000000"/>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2056" w:type="dxa"/>
            <w:vMerge/>
            <w:tcBorders>
              <w:top w:val="nil"/>
              <w:left w:val="nil"/>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1872" w:type="dxa"/>
            <w:vMerge/>
            <w:tcBorders>
              <w:top w:val="single" w:sz="8" w:space="0" w:color="000000"/>
              <w:left w:val="nil"/>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1200" w:type="dxa"/>
            <w:vMerge/>
            <w:tcBorders>
              <w:top w:val="single" w:sz="8" w:space="0" w:color="000000"/>
              <w:left w:val="nil"/>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535" w:type="dxa"/>
            <w:vMerge/>
            <w:tcBorders>
              <w:top w:val="nil"/>
              <w:left w:val="nil"/>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564" w:type="dxa"/>
            <w:vMerge/>
            <w:tcBorders>
              <w:top w:val="nil"/>
              <w:left w:val="nil"/>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564" w:type="dxa"/>
            <w:vMerge/>
            <w:tcBorders>
              <w:top w:val="nil"/>
              <w:left w:val="nil"/>
              <w:bottom w:val="single" w:sz="4" w:space="0" w:color="000000"/>
              <w:right w:val="single" w:sz="4" w:space="0" w:color="000000"/>
            </w:tcBorders>
            <w:vAlign w:val="center"/>
          </w:tcPr>
          <w:p w:rsidR="00C6547A" w:rsidRPr="00E54DC8" w:rsidRDefault="00C6547A" w:rsidP="00E54DC8">
            <w:pPr>
              <w:rPr>
                <w:rFonts w:ascii="宋体"/>
                <w:color w:val="000000"/>
              </w:rPr>
            </w:pPr>
          </w:p>
        </w:tc>
        <w:tc>
          <w:tcPr>
            <w:tcW w:w="1406" w:type="dxa"/>
            <w:vMerge/>
            <w:tcBorders>
              <w:top w:val="single" w:sz="8" w:space="0" w:color="000000"/>
              <w:left w:val="nil"/>
              <w:bottom w:val="single" w:sz="4" w:space="0" w:color="000000"/>
              <w:right w:val="single" w:sz="8" w:space="0" w:color="000000"/>
            </w:tcBorders>
            <w:vAlign w:val="center"/>
          </w:tcPr>
          <w:p w:rsidR="00C6547A" w:rsidRPr="00E54DC8" w:rsidRDefault="00C6547A" w:rsidP="00E54DC8">
            <w:pPr>
              <w:rPr>
                <w:rFonts w:ascii="宋体"/>
                <w:color w:val="000000"/>
              </w:rPr>
            </w:pPr>
          </w:p>
        </w:tc>
      </w:tr>
      <w:tr w:rsidR="00C6547A" w:rsidRPr="00E54DC8">
        <w:trPr>
          <w:trHeight w:val="234"/>
        </w:trPr>
        <w:tc>
          <w:tcPr>
            <w:tcW w:w="2523" w:type="dxa"/>
            <w:gridSpan w:val="4"/>
            <w:tcBorders>
              <w:top w:val="single" w:sz="4" w:space="0" w:color="000000"/>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栏次</w:t>
            </w:r>
          </w:p>
        </w:tc>
        <w:tc>
          <w:tcPr>
            <w:tcW w:w="1872"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sz w:val="20"/>
                <w:szCs w:val="20"/>
              </w:rPr>
            </w:pPr>
            <w:r w:rsidRPr="00E54DC8">
              <w:rPr>
                <w:rFonts w:ascii="宋体" w:hAnsi="宋体" w:cs="宋体"/>
                <w:color w:val="000000"/>
                <w:sz w:val="20"/>
                <w:szCs w:val="20"/>
              </w:rPr>
              <w:t>1</w:t>
            </w:r>
          </w:p>
        </w:tc>
        <w:tc>
          <w:tcPr>
            <w:tcW w:w="1200"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sz w:val="20"/>
                <w:szCs w:val="20"/>
              </w:rPr>
            </w:pPr>
            <w:r w:rsidRPr="00E54DC8">
              <w:rPr>
                <w:rFonts w:ascii="宋体" w:hAnsi="宋体" w:cs="宋体"/>
                <w:color w:val="000000"/>
                <w:sz w:val="20"/>
                <w:szCs w:val="20"/>
              </w:rPr>
              <w:t>2</w:t>
            </w:r>
          </w:p>
        </w:tc>
        <w:tc>
          <w:tcPr>
            <w:tcW w:w="535"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sz w:val="20"/>
                <w:szCs w:val="20"/>
              </w:rPr>
            </w:pPr>
            <w:r w:rsidRPr="00E54DC8">
              <w:rPr>
                <w:rFonts w:ascii="宋体" w:hAnsi="宋体" w:cs="宋体"/>
                <w:color w:val="000000"/>
                <w:sz w:val="20"/>
                <w:szCs w:val="20"/>
              </w:rPr>
              <w:t>3</w:t>
            </w:r>
          </w:p>
        </w:tc>
        <w:tc>
          <w:tcPr>
            <w:tcW w:w="564"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sz w:val="20"/>
                <w:szCs w:val="20"/>
              </w:rPr>
            </w:pPr>
            <w:r w:rsidRPr="00E54DC8">
              <w:rPr>
                <w:rFonts w:ascii="宋体" w:hAnsi="宋体" w:cs="宋体"/>
                <w:color w:val="000000"/>
                <w:sz w:val="20"/>
                <w:szCs w:val="20"/>
              </w:rPr>
              <w:t>4</w:t>
            </w:r>
          </w:p>
        </w:tc>
        <w:tc>
          <w:tcPr>
            <w:tcW w:w="564" w:type="dxa"/>
            <w:tcBorders>
              <w:top w:val="nil"/>
              <w:left w:val="nil"/>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sz w:val="20"/>
                <w:szCs w:val="20"/>
              </w:rPr>
            </w:pPr>
            <w:r w:rsidRPr="00E54DC8">
              <w:rPr>
                <w:rFonts w:ascii="宋体" w:hAnsi="宋体" w:cs="宋体"/>
                <w:color w:val="000000"/>
                <w:sz w:val="20"/>
                <w:szCs w:val="20"/>
              </w:rPr>
              <w:t>5</w:t>
            </w:r>
          </w:p>
        </w:tc>
        <w:tc>
          <w:tcPr>
            <w:tcW w:w="1406" w:type="dxa"/>
            <w:tcBorders>
              <w:top w:val="nil"/>
              <w:left w:val="nil"/>
              <w:bottom w:val="single" w:sz="4" w:space="0" w:color="000000"/>
              <w:right w:val="single" w:sz="8" w:space="0" w:color="000000"/>
            </w:tcBorders>
            <w:shd w:val="clear" w:color="FFFFFF" w:fill="C0C0C0"/>
            <w:noWrap/>
            <w:vAlign w:val="center"/>
          </w:tcPr>
          <w:p w:rsidR="00C6547A" w:rsidRPr="00E54DC8" w:rsidRDefault="00C6547A" w:rsidP="00E54DC8">
            <w:pPr>
              <w:jc w:val="center"/>
              <w:rPr>
                <w:rFonts w:ascii="宋体"/>
                <w:color w:val="000000"/>
                <w:sz w:val="20"/>
                <w:szCs w:val="20"/>
              </w:rPr>
            </w:pPr>
            <w:r w:rsidRPr="00E54DC8">
              <w:rPr>
                <w:rFonts w:ascii="宋体" w:hAnsi="宋体" w:cs="宋体"/>
                <w:color w:val="000000"/>
                <w:sz w:val="20"/>
                <w:szCs w:val="20"/>
              </w:rPr>
              <w:t>6</w:t>
            </w:r>
          </w:p>
        </w:tc>
      </w:tr>
      <w:tr w:rsidR="00C6547A" w:rsidRPr="00E54DC8">
        <w:trPr>
          <w:trHeight w:val="234"/>
        </w:trPr>
        <w:tc>
          <w:tcPr>
            <w:tcW w:w="2523" w:type="dxa"/>
            <w:gridSpan w:val="4"/>
            <w:tcBorders>
              <w:top w:val="single" w:sz="4" w:space="0" w:color="000000"/>
              <w:left w:val="single" w:sz="8" w:space="0" w:color="000000"/>
              <w:bottom w:val="single" w:sz="4" w:space="0" w:color="000000"/>
              <w:right w:val="single" w:sz="4" w:space="0" w:color="000000"/>
            </w:tcBorders>
            <w:shd w:val="clear" w:color="FFFFFF" w:fill="C0C0C0"/>
            <w:noWrap/>
            <w:vAlign w:val="center"/>
          </w:tcPr>
          <w:p w:rsidR="00C6547A" w:rsidRPr="00E54DC8" w:rsidRDefault="00C6547A" w:rsidP="00E54DC8">
            <w:pPr>
              <w:jc w:val="center"/>
              <w:rPr>
                <w:rFonts w:ascii="宋体"/>
                <w:color w:val="000000"/>
              </w:rPr>
            </w:pPr>
            <w:r w:rsidRPr="00E54DC8">
              <w:rPr>
                <w:rFonts w:ascii="宋体" w:hAnsi="宋体" w:cs="宋体" w:hint="eastAsia"/>
                <w:color w:val="000000"/>
              </w:rPr>
              <w:t>合计</w:t>
            </w:r>
          </w:p>
        </w:tc>
        <w:tc>
          <w:tcPr>
            <w:tcW w:w="1872"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1200"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535"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564"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sz w:val="20"/>
                <w:szCs w:val="20"/>
              </w:rPr>
            </w:pPr>
            <w:r w:rsidRPr="00E54DC8">
              <w:rPr>
                <w:rFonts w:ascii="宋体" w:hAnsi="宋体" w:cs="宋体" w:hint="eastAsia"/>
                <w:color w:val="000000"/>
                <w:sz w:val="20"/>
                <w:szCs w:val="20"/>
              </w:rPr>
              <w:t xml:space="preserve">　</w:t>
            </w:r>
          </w:p>
        </w:tc>
        <w:tc>
          <w:tcPr>
            <w:tcW w:w="564"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sz w:val="20"/>
                <w:szCs w:val="20"/>
              </w:rPr>
            </w:pPr>
            <w:r w:rsidRPr="00E54DC8">
              <w:rPr>
                <w:rFonts w:ascii="宋体" w:hAnsi="宋体" w:cs="宋体" w:hint="eastAsia"/>
                <w:color w:val="000000"/>
                <w:sz w:val="20"/>
                <w:szCs w:val="20"/>
              </w:rPr>
              <w:t xml:space="preserve">　</w:t>
            </w:r>
          </w:p>
        </w:tc>
        <w:tc>
          <w:tcPr>
            <w:tcW w:w="140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r>
      <w:tr w:rsidR="00C6547A" w:rsidRPr="00E54DC8">
        <w:trPr>
          <w:trHeight w:val="234"/>
        </w:trPr>
        <w:tc>
          <w:tcPr>
            <w:tcW w:w="467" w:type="dxa"/>
            <w:gridSpan w:val="3"/>
            <w:tcBorders>
              <w:top w:val="single" w:sz="4" w:space="0" w:color="000000"/>
              <w:left w:val="single" w:sz="8" w:space="0" w:color="000000"/>
              <w:bottom w:val="single" w:sz="4" w:space="0" w:color="000000"/>
              <w:right w:val="single" w:sz="4" w:space="0" w:color="000000"/>
            </w:tcBorders>
            <w:noWrap/>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2056" w:type="dxa"/>
            <w:tcBorders>
              <w:top w:val="nil"/>
              <w:left w:val="nil"/>
              <w:bottom w:val="single" w:sz="4" w:space="0" w:color="000000"/>
              <w:right w:val="single" w:sz="4" w:space="0" w:color="000000"/>
            </w:tcBorders>
            <w:noWrap/>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1872"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1200"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535"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564"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sz w:val="20"/>
                <w:szCs w:val="20"/>
              </w:rPr>
            </w:pPr>
            <w:r w:rsidRPr="00E54DC8">
              <w:rPr>
                <w:rFonts w:ascii="宋体" w:hAnsi="宋体" w:cs="宋体" w:hint="eastAsia"/>
                <w:color w:val="000000"/>
                <w:sz w:val="20"/>
                <w:szCs w:val="20"/>
              </w:rPr>
              <w:t xml:space="preserve">　</w:t>
            </w:r>
          </w:p>
        </w:tc>
        <w:tc>
          <w:tcPr>
            <w:tcW w:w="564"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sz w:val="20"/>
                <w:szCs w:val="20"/>
              </w:rPr>
            </w:pPr>
            <w:r w:rsidRPr="00E54DC8">
              <w:rPr>
                <w:rFonts w:ascii="宋体" w:hAnsi="宋体" w:cs="宋体" w:hint="eastAsia"/>
                <w:color w:val="000000"/>
                <w:sz w:val="20"/>
                <w:szCs w:val="20"/>
              </w:rPr>
              <w:t xml:space="preserve">　</w:t>
            </w:r>
          </w:p>
        </w:tc>
        <w:tc>
          <w:tcPr>
            <w:tcW w:w="140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r>
      <w:tr w:rsidR="00C6547A" w:rsidRPr="00E54DC8">
        <w:trPr>
          <w:trHeight w:val="234"/>
        </w:trPr>
        <w:tc>
          <w:tcPr>
            <w:tcW w:w="467" w:type="dxa"/>
            <w:gridSpan w:val="3"/>
            <w:tcBorders>
              <w:top w:val="single" w:sz="4" w:space="0" w:color="000000"/>
              <w:left w:val="single" w:sz="8" w:space="0" w:color="000000"/>
              <w:bottom w:val="single" w:sz="4" w:space="0" w:color="000000"/>
              <w:right w:val="single" w:sz="4" w:space="0" w:color="000000"/>
            </w:tcBorders>
            <w:noWrap/>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2056" w:type="dxa"/>
            <w:tcBorders>
              <w:top w:val="nil"/>
              <w:left w:val="nil"/>
              <w:bottom w:val="single" w:sz="4" w:space="0" w:color="000000"/>
              <w:right w:val="single" w:sz="4" w:space="0" w:color="000000"/>
            </w:tcBorders>
            <w:noWrap/>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1872"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1200"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535"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564"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sz w:val="20"/>
                <w:szCs w:val="20"/>
              </w:rPr>
            </w:pPr>
            <w:r w:rsidRPr="00E54DC8">
              <w:rPr>
                <w:rFonts w:ascii="宋体" w:hAnsi="宋体" w:cs="宋体" w:hint="eastAsia"/>
                <w:color w:val="000000"/>
                <w:sz w:val="20"/>
                <w:szCs w:val="20"/>
              </w:rPr>
              <w:t xml:space="preserve">　</w:t>
            </w:r>
          </w:p>
        </w:tc>
        <w:tc>
          <w:tcPr>
            <w:tcW w:w="564"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sz w:val="20"/>
                <w:szCs w:val="20"/>
              </w:rPr>
            </w:pPr>
            <w:r w:rsidRPr="00E54DC8">
              <w:rPr>
                <w:rFonts w:ascii="宋体" w:hAnsi="宋体" w:cs="宋体" w:hint="eastAsia"/>
                <w:color w:val="000000"/>
                <w:sz w:val="20"/>
                <w:szCs w:val="20"/>
              </w:rPr>
              <w:t xml:space="preserve">　</w:t>
            </w:r>
          </w:p>
        </w:tc>
        <w:tc>
          <w:tcPr>
            <w:tcW w:w="140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r>
      <w:tr w:rsidR="00C6547A" w:rsidRPr="00E54DC8">
        <w:trPr>
          <w:trHeight w:val="234"/>
        </w:trPr>
        <w:tc>
          <w:tcPr>
            <w:tcW w:w="467" w:type="dxa"/>
            <w:gridSpan w:val="3"/>
            <w:tcBorders>
              <w:top w:val="single" w:sz="4" w:space="0" w:color="000000"/>
              <w:left w:val="single" w:sz="8" w:space="0" w:color="000000"/>
              <w:bottom w:val="single" w:sz="4" w:space="0" w:color="000000"/>
              <w:right w:val="single" w:sz="4" w:space="0" w:color="000000"/>
            </w:tcBorders>
            <w:noWrap/>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2056" w:type="dxa"/>
            <w:tcBorders>
              <w:top w:val="nil"/>
              <w:left w:val="nil"/>
              <w:bottom w:val="single" w:sz="4" w:space="0" w:color="000000"/>
              <w:right w:val="single" w:sz="4" w:space="0" w:color="000000"/>
            </w:tcBorders>
            <w:noWrap/>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1872"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1200"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535"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564"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sz w:val="20"/>
                <w:szCs w:val="20"/>
              </w:rPr>
            </w:pPr>
            <w:r w:rsidRPr="00E54DC8">
              <w:rPr>
                <w:rFonts w:ascii="宋体" w:hAnsi="宋体" w:cs="宋体" w:hint="eastAsia"/>
                <w:color w:val="000000"/>
                <w:sz w:val="20"/>
                <w:szCs w:val="20"/>
              </w:rPr>
              <w:t xml:space="preserve">　</w:t>
            </w:r>
          </w:p>
        </w:tc>
        <w:tc>
          <w:tcPr>
            <w:tcW w:w="564"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sz w:val="20"/>
                <w:szCs w:val="20"/>
              </w:rPr>
            </w:pPr>
            <w:r w:rsidRPr="00E54DC8">
              <w:rPr>
                <w:rFonts w:ascii="宋体" w:hAnsi="宋体" w:cs="宋体" w:hint="eastAsia"/>
                <w:color w:val="000000"/>
                <w:sz w:val="20"/>
                <w:szCs w:val="20"/>
              </w:rPr>
              <w:t xml:space="preserve">　</w:t>
            </w:r>
          </w:p>
        </w:tc>
        <w:tc>
          <w:tcPr>
            <w:tcW w:w="140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r>
      <w:tr w:rsidR="00C6547A" w:rsidRPr="00E54DC8">
        <w:trPr>
          <w:trHeight w:val="234"/>
        </w:trPr>
        <w:tc>
          <w:tcPr>
            <w:tcW w:w="467" w:type="dxa"/>
            <w:gridSpan w:val="3"/>
            <w:tcBorders>
              <w:top w:val="single" w:sz="4" w:space="0" w:color="000000"/>
              <w:left w:val="single" w:sz="8" w:space="0" w:color="000000"/>
              <w:bottom w:val="single" w:sz="4" w:space="0" w:color="000000"/>
              <w:right w:val="single" w:sz="4" w:space="0" w:color="000000"/>
            </w:tcBorders>
            <w:noWrap/>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2056" w:type="dxa"/>
            <w:tcBorders>
              <w:top w:val="nil"/>
              <w:left w:val="nil"/>
              <w:bottom w:val="single" w:sz="4" w:space="0" w:color="000000"/>
              <w:right w:val="single" w:sz="4" w:space="0" w:color="000000"/>
            </w:tcBorders>
            <w:noWrap/>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1872"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1200"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535"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564"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sz w:val="20"/>
                <w:szCs w:val="20"/>
              </w:rPr>
            </w:pPr>
            <w:r w:rsidRPr="00E54DC8">
              <w:rPr>
                <w:rFonts w:ascii="宋体" w:hAnsi="宋体" w:cs="宋体" w:hint="eastAsia"/>
                <w:color w:val="000000"/>
                <w:sz w:val="20"/>
                <w:szCs w:val="20"/>
              </w:rPr>
              <w:t xml:space="preserve">　</w:t>
            </w:r>
          </w:p>
        </w:tc>
        <w:tc>
          <w:tcPr>
            <w:tcW w:w="564"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sz w:val="20"/>
                <w:szCs w:val="20"/>
              </w:rPr>
            </w:pPr>
            <w:r w:rsidRPr="00E54DC8">
              <w:rPr>
                <w:rFonts w:ascii="宋体" w:hAnsi="宋体" w:cs="宋体" w:hint="eastAsia"/>
                <w:color w:val="000000"/>
                <w:sz w:val="20"/>
                <w:szCs w:val="20"/>
              </w:rPr>
              <w:t xml:space="preserve">　</w:t>
            </w:r>
          </w:p>
        </w:tc>
        <w:tc>
          <w:tcPr>
            <w:tcW w:w="140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r>
      <w:tr w:rsidR="00C6547A" w:rsidRPr="00E54DC8">
        <w:trPr>
          <w:trHeight w:val="234"/>
        </w:trPr>
        <w:tc>
          <w:tcPr>
            <w:tcW w:w="467" w:type="dxa"/>
            <w:gridSpan w:val="3"/>
            <w:tcBorders>
              <w:top w:val="single" w:sz="4" w:space="0" w:color="000000"/>
              <w:left w:val="single" w:sz="8" w:space="0" w:color="000000"/>
              <w:bottom w:val="single" w:sz="4" w:space="0" w:color="000000"/>
              <w:right w:val="single" w:sz="4" w:space="0" w:color="000000"/>
            </w:tcBorders>
            <w:noWrap/>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2056" w:type="dxa"/>
            <w:tcBorders>
              <w:top w:val="nil"/>
              <w:left w:val="nil"/>
              <w:bottom w:val="single" w:sz="4" w:space="0" w:color="000000"/>
              <w:right w:val="single" w:sz="4" w:space="0" w:color="000000"/>
            </w:tcBorders>
            <w:noWrap/>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1872"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1200"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535"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564"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sz w:val="20"/>
                <w:szCs w:val="20"/>
              </w:rPr>
            </w:pPr>
            <w:r w:rsidRPr="00E54DC8">
              <w:rPr>
                <w:rFonts w:ascii="宋体" w:hAnsi="宋体" w:cs="宋体" w:hint="eastAsia"/>
                <w:color w:val="000000"/>
                <w:sz w:val="20"/>
                <w:szCs w:val="20"/>
              </w:rPr>
              <w:t xml:space="preserve">　</w:t>
            </w:r>
          </w:p>
        </w:tc>
        <w:tc>
          <w:tcPr>
            <w:tcW w:w="564" w:type="dxa"/>
            <w:tcBorders>
              <w:top w:val="nil"/>
              <w:left w:val="nil"/>
              <w:bottom w:val="single" w:sz="4" w:space="0" w:color="000000"/>
              <w:right w:val="single" w:sz="4" w:space="0" w:color="000000"/>
            </w:tcBorders>
            <w:noWrap/>
            <w:vAlign w:val="center"/>
          </w:tcPr>
          <w:p w:rsidR="00C6547A" w:rsidRPr="00E54DC8" w:rsidRDefault="00C6547A" w:rsidP="00E54DC8">
            <w:pPr>
              <w:jc w:val="right"/>
              <w:rPr>
                <w:rFonts w:ascii="宋体"/>
                <w:color w:val="000000"/>
                <w:sz w:val="20"/>
                <w:szCs w:val="20"/>
              </w:rPr>
            </w:pPr>
            <w:r w:rsidRPr="00E54DC8">
              <w:rPr>
                <w:rFonts w:ascii="宋体" w:hAnsi="宋体" w:cs="宋体" w:hint="eastAsia"/>
                <w:color w:val="000000"/>
                <w:sz w:val="20"/>
                <w:szCs w:val="20"/>
              </w:rPr>
              <w:t xml:space="preserve">　</w:t>
            </w:r>
          </w:p>
        </w:tc>
        <w:tc>
          <w:tcPr>
            <w:tcW w:w="1406" w:type="dxa"/>
            <w:tcBorders>
              <w:top w:val="nil"/>
              <w:left w:val="nil"/>
              <w:bottom w:val="single" w:sz="4" w:space="0" w:color="000000"/>
              <w:right w:val="single" w:sz="8"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r>
      <w:tr w:rsidR="00C6547A" w:rsidRPr="00E54DC8">
        <w:trPr>
          <w:trHeight w:val="234"/>
        </w:trPr>
        <w:tc>
          <w:tcPr>
            <w:tcW w:w="467" w:type="dxa"/>
            <w:gridSpan w:val="3"/>
            <w:tcBorders>
              <w:top w:val="single" w:sz="8" w:space="0" w:color="000000"/>
              <w:left w:val="single" w:sz="8" w:space="0" w:color="000000"/>
              <w:bottom w:val="single" w:sz="8" w:space="0" w:color="000000"/>
              <w:right w:val="single" w:sz="4" w:space="0" w:color="000000"/>
            </w:tcBorders>
            <w:noWrap/>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p>
        </w:tc>
        <w:tc>
          <w:tcPr>
            <w:tcW w:w="2056" w:type="dxa"/>
            <w:tcBorders>
              <w:top w:val="single" w:sz="8" w:space="0" w:color="000000"/>
              <w:left w:val="nil"/>
              <w:bottom w:val="single" w:sz="8" w:space="0" w:color="000000"/>
              <w:right w:val="single" w:sz="4" w:space="0" w:color="000000"/>
            </w:tcBorders>
            <w:noWrap/>
            <w:vAlign w:val="center"/>
          </w:tcPr>
          <w:p w:rsidR="00C6547A" w:rsidRPr="00E54DC8" w:rsidRDefault="00C6547A" w:rsidP="00E54DC8">
            <w:pPr>
              <w:rPr>
                <w:rFonts w:ascii="宋体"/>
                <w:color w:val="000000"/>
              </w:rPr>
            </w:pPr>
            <w:r w:rsidRPr="00E54DC8">
              <w:rPr>
                <w:rFonts w:ascii="宋体" w:hAnsi="宋体" w:cs="宋体" w:hint="eastAsia"/>
                <w:color w:val="000000"/>
              </w:rPr>
              <w:t xml:space="preserve">　</w:t>
            </w:r>
            <w:r>
              <w:rPr>
                <w:rFonts w:ascii="宋体" w:hAnsi="宋体" w:cs="宋体" w:hint="eastAsia"/>
                <w:color w:val="000000"/>
              </w:rPr>
              <w:t>空表列示</w:t>
            </w:r>
          </w:p>
        </w:tc>
        <w:tc>
          <w:tcPr>
            <w:tcW w:w="1872" w:type="dxa"/>
            <w:tcBorders>
              <w:top w:val="single" w:sz="8" w:space="0" w:color="000000"/>
              <w:left w:val="nil"/>
              <w:bottom w:val="single" w:sz="8"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1200" w:type="dxa"/>
            <w:tcBorders>
              <w:top w:val="single" w:sz="8" w:space="0" w:color="000000"/>
              <w:left w:val="nil"/>
              <w:bottom w:val="single" w:sz="8"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535" w:type="dxa"/>
            <w:tcBorders>
              <w:top w:val="single" w:sz="8" w:space="0" w:color="000000"/>
              <w:left w:val="nil"/>
              <w:bottom w:val="single" w:sz="8" w:space="0" w:color="000000"/>
              <w:right w:val="single" w:sz="4"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c>
          <w:tcPr>
            <w:tcW w:w="564" w:type="dxa"/>
            <w:tcBorders>
              <w:top w:val="single" w:sz="8" w:space="0" w:color="000000"/>
              <w:left w:val="nil"/>
              <w:bottom w:val="single" w:sz="8" w:space="0" w:color="000000"/>
              <w:right w:val="single" w:sz="4" w:space="0" w:color="000000"/>
            </w:tcBorders>
            <w:noWrap/>
            <w:vAlign w:val="center"/>
          </w:tcPr>
          <w:p w:rsidR="00C6547A" w:rsidRPr="00E54DC8" w:rsidRDefault="00C6547A" w:rsidP="00E54DC8">
            <w:pPr>
              <w:jc w:val="right"/>
              <w:rPr>
                <w:rFonts w:ascii="宋体"/>
                <w:color w:val="000000"/>
                <w:sz w:val="20"/>
                <w:szCs w:val="20"/>
              </w:rPr>
            </w:pPr>
            <w:r w:rsidRPr="00E54DC8">
              <w:rPr>
                <w:rFonts w:ascii="宋体" w:hAnsi="宋体" w:cs="宋体" w:hint="eastAsia"/>
                <w:color w:val="000000"/>
                <w:sz w:val="20"/>
                <w:szCs w:val="20"/>
              </w:rPr>
              <w:t xml:space="preserve">　</w:t>
            </w:r>
          </w:p>
        </w:tc>
        <w:tc>
          <w:tcPr>
            <w:tcW w:w="564" w:type="dxa"/>
            <w:tcBorders>
              <w:top w:val="single" w:sz="8" w:space="0" w:color="000000"/>
              <w:left w:val="nil"/>
              <w:bottom w:val="single" w:sz="8" w:space="0" w:color="000000"/>
              <w:right w:val="single" w:sz="4" w:space="0" w:color="000000"/>
            </w:tcBorders>
            <w:noWrap/>
            <w:vAlign w:val="center"/>
          </w:tcPr>
          <w:p w:rsidR="00C6547A" w:rsidRPr="00E54DC8" w:rsidRDefault="00C6547A" w:rsidP="00E54DC8">
            <w:pPr>
              <w:jc w:val="right"/>
              <w:rPr>
                <w:rFonts w:ascii="宋体"/>
                <w:color w:val="000000"/>
                <w:sz w:val="20"/>
                <w:szCs w:val="20"/>
              </w:rPr>
            </w:pPr>
            <w:r w:rsidRPr="00E54DC8">
              <w:rPr>
                <w:rFonts w:ascii="宋体" w:hAnsi="宋体" w:cs="宋体" w:hint="eastAsia"/>
                <w:color w:val="000000"/>
                <w:sz w:val="20"/>
                <w:szCs w:val="20"/>
              </w:rPr>
              <w:t xml:space="preserve">　</w:t>
            </w:r>
          </w:p>
        </w:tc>
        <w:tc>
          <w:tcPr>
            <w:tcW w:w="1406" w:type="dxa"/>
            <w:tcBorders>
              <w:top w:val="single" w:sz="8" w:space="0" w:color="000000"/>
              <w:left w:val="nil"/>
              <w:bottom w:val="single" w:sz="8" w:space="0" w:color="000000"/>
              <w:right w:val="single" w:sz="8" w:space="0" w:color="000000"/>
            </w:tcBorders>
            <w:noWrap/>
            <w:vAlign w:val="center"/>
          </w:tcPr>
          <w:p w:rsidR="00C6547A" w:rsidRPr="00E54DC8" w:rsidRDefault="00C6547A" w:rsidP="00E54DC8">
            <w:pPr>
              <w:jc w:val="right"/>
              <w:rPr>
                <w:rFonts w:ascii="宋体"/>
                <w:color w:val="000000"/>
              </w:rPr>
            </w:pPr>
            <w:r w:rsidRPr="00E54DC8">
              <w:rPr>
                <w:rFonts w:ascii="宋体" w:hAnsi="宋体" w:cs="宋体" w:hint="eastAsia"/>
                <w:color w:val="000000"/>
              </w:rPr>
              <w:t xml:space="preserve">　</w:t>
            </w:r>
          </w:p>
        </w:tc>
      </w:tr>
      <w:tr w:rsidR="00C6547A" w:rsidRPr="00E54DC8">
        <w:trPr>
          <w:trHeight w:val="234"/>
        </w:trPr>
        <w:tc>
          <w:tcPr>
            <w:tcW w:w="8664" w:type="dxa"/>
            <w:gridSpan w:val="10"/>
            <w:tcBorders>
              <w:top w:val="nil"/>
              <w:left w:val="single" w:sz="8" w:space="0" w:color="000000"/>
              <w:bottom w:val="nil"/>
              <w:right w:val="nil"/>
            </w:tcBorders>
            <w:noWrap/>
            <w:vAlign w:val="center"/>
          </w:tcPr>
          <w:p w:rsidR="00C6547A" w:rsidRPr="00E54DC8" w:rsidRDefault="00C6547A" w:rsidP="00E54DC8">
            <w:pPr>
              <w:rPr>
                <w:rFonts w:ascii="宋体"/>
                <w:color w:val="000000"/>
                <w:sz w:val="20"/>
                <w:szCs w:val="20"/>
              </w:rPr>
            </w:pPr>
            <w:r w:rsidRPr="00E54DC8">
              <w:rPr>
                <w:rFonts w:ascii="宋体" w:hAnsi="宋体" w:cs="宋体" w:hint="eastAsia"/>
                <w:color w:val="000000"/>
                <w:sz w:val="20"/>
                <w:szCs w:val="20"/>
              </w:rPr>
              <w:t>注：本表反映部门本年度政府性基金预算财政拨款收入支出及结转和结余情况。</w:t>
            </w:r>
          </w:p>
        </w:tc>
      </w:tr>
    </w:tbl>
    <w:p w:rsidR="00C6547A" w:rsidRDefault="00C6547A" w:rsidP="00495089">
      <w:pPr>
        <w:spacing w:line="149" w:lineRule="exact"/>
        <w:ind w:left="1120"/>
        <w:rPr>
          <w:sz w:val="20"/>
          <w:szCs w:val="20"/>
        </w:rPr>
      </w:pPr>
    </w:p>
    <w:p w:rsidR="00C6547A" w:rsidRDefault="00C6547A" w:rsidP="00E54DC8">
      <w:pPr>
        <w:spacing w:line="149" w:lineRule="exact"/>
        <w:rPr>
          <w:sz w:val="20"/>
          <w:szCs w:val="20"/>
        </w:rPr>
      </w:pPr>
      <w:r>
        <w:rPr>
          <w:sz w:val="20"/>
          <w:szCs w:val="20"/>
        </w:rPr>
        <w:t xml:space="preserve"> </w:t>
      </w:r>
    </w:p>
    <w:p w:rsidR="00C6547A" w:rsidRDefault="00C6547A" w:rsidP="00E54DC8"/>
    <w:p w:rsidR="00C6547A" w:rsidRDefault="00C6547A" w:rsidP="00E54DC8"/>
    <w:p w:rsidR="00C6547A" w:rsidRDefault="00C6547A" w:rsidP="00E54DC8"/>
    <w:p w:rsidR="00C6547A" w:rsidRDefault="00C6547A" w:rsidP="00E54DC8"/>
    <w:p w:rsidR="00C6547A" w:rsidRDefault="00C6547A" w:rsidP="00E54DC8"/>
    <w:p w:rsidR="00C6547A" w:rsidRDefault="00C6547A" w:rsidP="00E54DC8"/>
    <w:p w:rsidR="00C6547A" w:rsidRDefault="00C6547A" w:rsidP="00E54DC8"/>
    <w:p w:rsidR="00C6547A" w:rsidRDefault="00C6547A" w:rsidP="00E54DC8"/>
    <w:p w:rsidR="00C6547A" w:rsidRDefault="00C6547A" w:rsidP="00E54DC8"/>
    <w:p w:rsidR="00C6547A" w:rsidRDefault="00C6547A" w:rsidP="00E54DC8"/>
    <w:p w:rsidR="00C6547A" w:rsidRDefault="00C6547A" w:rsidP="00E54DC8"/>
    <w:p w:rsidR="00C6547A" w:rsidRDefault="00C6547A" w:rsidP="00E54DC8"/>
    <w:p w:rsidR="00C6547A" w:rsidRDefault="00C6547A" w:rsidP="00E54DC8"/>
    <w:p w:rsidR="00C6547A" w:rsidRDefault="00C6547A" w:rsidP="00E54DC8"/>
    <w:p w:rsidR="00C6547A" w:rsidRDefault="00C6547A" w:rsidP="00E54DC8"/>
    <w:p w:rsidR="00C6547A" w:rsidRDefault="00C6547A" w:rsidP="00E54DC8"/>
    <w:p w:rsidR="00C6547A" w:rsidRDefault="00C6547A" w:rsidP="00E54DC8"/>
    <w:p w:rsidR="00C6547A" w:rsidRDefault="00C6547A" w:rsidP="00E54DC8"/>
    <w:p w:rsidR="00C6547A" w:rsidRDefault="00C6547A" w:rsidP="00E54DC8"/>
    <w:p w:rsidR="00C6547A" w:rsidRPr="00E54DC8" w:rsidRDefault="00C6547A" w:rsidP="00E54DC8">
      <w:pPr>
        <w:sectPr w:rsidR="00C6547A" w:rsidRPr="00E54DC8">
          <w:pgSz w:w="11900" w:h="16838"/>
          <w:pgMar w:top="1420" w:right="466" w:bottom="972" w:left="680" w:header="0" w:footer="0" w:gutter="0"/>
          <w:cols w:space="720" w:equalWidth="0">
            <w:col w:w="10760"/>
          </w:cols>
        </w:sectPr>
      </w:pPr>
    </w:p>
    <w:tbl>
      <w:tblPr>
        <w:tblW w:w="8664" w:type="dxa"/>
        <w:tblInd w:w="-106" w:type="dxa"/>
        <w:tblLook w:val="0000"/>
      </w:tblPr>
      <w:tblGrid>
        <w:gridCol w:w="236"/>
        <w:gridCol w:w="236"/>
        <w:gridCol w:w="236"/>
        <w:gridCol w:w="2282"/>
        <w:gridCol w:w="1367"/>
        <w:gridCol w:w="1087"/>
        <w:gridCol w:w="543"/>
        <w:gridCol w:w="523"/>
        <w:gridCol w:w="641"/>
        <w:gridCol w:w="1764"/>
        <w:gridCol w:w="236"/>
      </w:tblGrid>
      <w:tr w:rsidR="00C6547A" w:rsidRPr="00F64CC4">
        <w:trPr>
          <w:trHeight w:val="516"/>
        </w:trPr>
        <w:tc>
          <w:tcPr>
            <w:tcW w:w="8664" w:type="dxa"/>
            <w:gridSpan w:val="11"/>
            <w:tcBorders>
              <w:top w:val="nil"/>
              <w:left w:val="nil"/>
              <w:bottom w:val="nil"/>
              <w:right w:val="nil"/>
            </w:tcBorders>
            <w:noWrap/>
            <w:vAlign w:val="bottom"/>
          </w:tcPr>
          <w:p w:rsidR="00C6547A" w:rsidRDefault="00C6547A" w:rsidP="00F64CC4">
            <w:pPr>
              <w:jc w:val="center"/>
              <w:rPr>
                <w:rFonts w:ascii="宋体"/>
                <w:color w:val="000000"/>
                <w:sz w:val="40"/>
                <w:szCs w:val="40"/>
              </w:rPr>
            </w:pPr>
            <w:bookmarkStart w:id="5" w:name="page8"/>
            <w:bookmarkStart w:id="6" w:name="page9"/>
            <w:bookmarkEnd w:id="5"/>
            <w:bookmarkEnd w:id="6"/>
          </w:p>
          <w:p w:rsidR="00C6547A" w:rsidRDefault="00C6547A" w:rsidP="00F64CC4">
            <w:pPr>
              <w:jc w:val="center"/>
              <w:rPr>
                <w:rFonts w:ascii="宋体"/>
                <w:color w:val="000000"/>
                <w:sz w:val="40"/>
                <w:szCs w:val="40"/>
              </w:rPr>
            </w:pPr>
          </w:p>
          <w:p w:rsidR="00C6547A" w:rsidRDefault="00C6547A" w:rsidP="00F64CC4">
            <w:pPr>
              <w:jc w:val="center"/>
              <w:rPr>
                <w:rFonts w:ascii="宋体"/>
                <w:color w:val="000000"/>
                <w:sz w:val="40"/>
                <w:szCs w:val="40"/>
              </w:rPr>
            </w:pPr>
          </w:p>
          <w:p w:rsidR="00C6547A" w:rsidRDefault="00C6547A" w:rsidP="00F64CC4">
            <w:pPr>
              <w:jc w:val="center"/>
              <w:rPr>
                <w:rFonts w:ascii="宋体"/>
                <w:color w:val="000000"/>
                <w:sz w:val="40"/>
                <w:szCs w:val="40"/>
              </w:rPr>
            </w:pPr>
          </w:p>
          <w:p w:rsidR="00C6547A" w:rsidRPr="00F64CC4" w:rsidRDefault="00C6547A" w:rsidP="00F64CC4">
            <w:pPr>
              <w:jc w:val="center"/>
              <w:rPr>
                <w:rFonts w:ascii="宋体"/>
                <w:color w:val="000000"/>
                <w:sz w:val="40"/>
                <w:szCs w:val="40"/>
              </w:rPr>
            </w:pPr>
            <w:r w:rsidRPr="00F64CC4">
              <w:rPr>
                <w:rFonts w:ascii="宋体" w:hAnsi="宋体" w:cs="宋体" w:hint="eastAsia"/>
                <w:color w:val="000000"/>
                <w:sz w:val="40"/>
                <w:szCs w:val="40"/>
              </w:rPr>
              <w:t>国有资本经营预算财政拨款收入支出决算表</w:t>
            </w:r>
          </w:p>
        </w:tc>
      </w:tr>
      <w:tr w:rsidR="00C6547A" w:rsidRPr="00F64CC4">
        <w:trPr>
          <w:trHeight w:val="264"/>
        </w:trPr>
        <w:tc>
          <w:tcPr>
            <w:tcW w:w="132" w:type="dxa"/>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c>
          <w:tcPr>
            <w:tcW w:w="132" w:type="dxa"/>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c>
          <w:tcPr>
            <w:tcW w:w="132" w:type="dxa"/>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c>
          <w:tcPr>
            <w:tcW w:w="2282" w:type="dxa"/>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c>
          <w:tcPr>
            <w:tcW w:w="1367" w:type="dxa"/>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c>
          <w:tcPr>
            <w:tcW w:w="1087" w:type="dxa"/>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c>
          <w:tcPr>
            <w:tcW w:w="543" w:type="dxa"/>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c>
          <w:tcPr>
            <w:tcW w:w="523" w:type="dxa"/>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c>
          <w:tcPr>
            <w:tcW w:w="641" w:type="dxa"/>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c>
          <w:tcPr>
            <w:tcW w:w="1764" w:type="dxa"/>
            <w:tcBorders>
              <w:top w:val="nil"/>
              <w:left w:val="nil"/>
              <w:bottom w:val="nil"/>
              <w:right w:val="nil"/>
            </w:tcBorders>
            <w:noWrap/>
            <w:vAlign w:val="bottom"/>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公开</w:t>
            </w:r>
            <w:r w:rsidRPr="00F64CC4">
              <w:rPr>
                <w:rFonts w:ascii="宋体" w:hAnsi="宋体" w:cs="宋体"/>
                <w:color w:val="000000"/>
                <w:sz w:val="20"/>
                <w:szCs w:val="20"/>
              </w:rPr>
              <w:t>08</w:t>
            </w:r>
            <w:r w:rsidRPr="00F64CC4">
              <w:rPr>
                <w:rFonts w:ascii="宋体" w:hAnsi="宋体" w:cs="宋体" w:hint="eastAsia"/>
                <w:color w:val="000000"/>
                <w:sz w:val="20"/>
                <w:szCs w:val="20"/>
              </w:rPr>
              <w:t>表</w:t>
            </w:r>
          </w:p>
        </w:tc>
        <w:tc>
          <w:tcPr>
            <w:tcW w:w="61" w:type="dxa"/>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r>
      <w:tr w:rsidR="00C6547A" w:rsidRPr="00F64CC4">
        <w:trPr>
          <w:trHeight w:val="264"/>
        </w:trPr>
        <w:tc>
          <w:tcPr>
            <w:tcW w:w="4045" w:type="dxa"/>
            <w:gridSpan w:val="5"/>
            <w:tcBorders>
              <w:top w:val="nil"/>
              <w:left w:val="nil"/>
              <w:bottom w:val="nil"/>
              <w:right w:val="nil"/>
            </w:tcBorders>
            <w:noWrap/>
            <w:vAlign w:val="bottom"/>
          </w:tcPr>
          <w:p w:rsidR="00C6547A" w:rsidRPr="00F64CC4" w:rsidRDefault="00C6547A" w:rsidP="00F64CC4">
            <w:pPr>
              <w:rPr>
                <w:rFonts w:ascii="宋体"/>
                <w:color w:val="000000"/>
                <w:sz w:val="20"/>
                <w:szCs w:val="20"/>
              </w:rPr>
            </w:pPr>
            <w:r w:rsidRPr="00F64CC4">
              <w:rPr>
                <w:rFonts w:ascii="宋体" w:hAnsi="宋体" w:cs="宋体" w:hint="eastAsia"/>
                <w:color w:val="000000"/>
                <w:sz w:val="20"/>
                <w:szCs w:val="20"/>
              </w:rPr>
              <w:t>编制单位：中国共产党石家庄市长安区委区直机关工作委员会</w:t>
            </w:r>
          </w:p>
        </w:tc>
        <w:tc>
          <w:tcPr>
            <w:tcW w:w="1087" w:type="dxa"/>
            <w:tcBorders>
              <w:top w:val="nil"/>
              <w:left w:val="nil"/>
              <w:bottom w:val="nil"/>
              <w:right w:val="nil"/>
            </w:tcBorders>
            <w:noWrap/>
            <w:vAlign w:val="bottom"/>
          </w:tcPr>
          <w:p w:rsidR="00C6547A" w:rsidRPr="00F64CC4" w:rsidRDefault="00C6547A" w:rsidP="00F64CC4">
            <w:pPr>
              <w:jc w:val="center"/>
              <w:rPr>
                <w:rFonts w:ascii="宋体"/>
                <w:color w:val="000000"/>
                <w:sz w:val="20"/>
                <w:szCs w:val="20"/>
              </w:rPr>
            </w:pPr>
            <w:r w:rsidRPr="00F64CC4">
              <w:rPr>
                <w:rFonts w:ascii="宋体" w:hAnsi="宋体" w:cs="宋体"/>
                <w:color w:val="000000"/>
                <w:sz w:val="20"/>
                <w:szCs w:val="20"/>
              </w:rPr>
              <w:t>2016</w:t>
            </w:r>
            <w:r w:rsidRPr="00F64CC4">
              <w:rPr>
                <w:rFonts w:ascii="宋体" w:hAnsi="宋体" w:cs="宋体" w:hint="eastAsia"/>
                <w:color w:val="000000"/>
                <w:sz w:val="20"/>
                <w:szCs w:val="20"/>
              </w:rPr>
              <w:t>年度</w:t>
            </w:r>
          </w:p>
        </w:tc>
        <w:tc>
          <w:tcPr>
            <w:tcW w:w="543" w:type="dxa"/>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c>
          <w:tcPr>
            <w:tcW w:w="523" w:type="dxa"/>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c>
          <w:tcPr>
            <w:tcW w:w="641" w:type="dxa"/>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c>
          <w:tcPr>
            <w:tcW w:w="1764" w:type="dxa"/>
            <w:tcBorders>
              <w:top w:val="nil"/>
              <w:left w:val="nil"/>
              <w:bottom w:val="nil"/>
              <w:right w:val="nil"/>
            </w:tcBorders>
            <w:noWrap/>
            <w:vAlign w:val="bottom"/>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金额单位：万元</w:t>
            </w:r>
          </w:p>
        </w:tc>
        <w:tc>
          <w:tcPr>
            <w:tcW w:w="61" w:type="dxa"/>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r>
      <w:tr w:rsidR="00C6547A" w:rsidRPr="00F64CC4">
        <w:trPr>
          <w:trHeight w:val="234"/>
        </w:trPr>
        <w:tc>
          <w:tcPr>
            <w:tcW w:w="2678" w:type="dxa"/>
            <w:gridSpan w:val="4"/>
            <w:vMerge w:val="restart"/>
            <w:tcBorders>
              <w:top w:val="single" w:sz="8" w:space="0" w:color="000000"/>
              <w:left w:val="single" w:sz="8" w:space="0" w:color="000000"/>
              <w:bottom w:val="single" w:sz="4" w:space="0" w:color="000000"/>
              <w:right w:val="single" w:sz="4" w:space="0" w:color="000000"/>
            </w:tcBorders>
            <w:shd w:val="clear" w:color="FFFFFF" w:fill="C0C0C0"/>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科目</w:t>
            </w:r>
          </w:p>
        </w:tc>
        <w:tc>
          <w:tcPr>
            <w:tcW w:w="1367" w:type="dxa"/>
            <w:vMerge w:val="restart"/>
            <w:tcBorders>
              <w:top w:val="single" w:sz="8" w:space="0" w:color="000000"/>
              <w:left w:val="nil"/>
              <w:bottom w:val="single" w:sz="4" w:space="0" w:color="000000"/>
              <w:right w:val="single" w:sz="4" w:space="0" w:color="000000"/>
            </w:tcBorders>
            <w:shd w:val="clear" w:color="FFFFFF" w:fill="C0C0C0"/>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年初结转和结余</w:t>
            </w:r>
          </w:p>
        </w:tc>
        <w:tc>
          <w:tcPr>
            <w:tcW w:w="1087" w:type="dxa"/>
            <w:vMerge w:val="restart"/>
            <w:tcBorders>
              <w:top w:val="single" w:sz="8" w:space="0" w:color="000000"/>
              <w:left w:val="nil"/>
              <w:bottom w:val="single" w:sz="4" w:space="0" w:color="000000"/>
              <w:right w:val="single" w:sz="4" w:space="0" w:color="000000"/>
            </w:tcBorders>
            <w:shd w:val="clear" w:color="FFFFFF" w:fill="C0C0C0"/>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本年收入</w:t>
            </w:r>
          </w:p>
        </w:tc>
        <w:tc>
          <w:tcPr>
            <w:tcW w:w="1707" w:type="dxa"/>
            <w:gridSpan w:val="3"/>
            <w:vMerge w:val="restart"/>
            <w:tcBorders>
              <w:top w:val="single" w:sz="8" w:space="0" w:color="000000"/>
              <w:left w:val="nil"/>
              <w:bottom w:val="single" w:sz="4" w:space="0" w:color="000000"/>
              <w:right w:val="single" w:sz="4" w:space="0" w:color="000000"/>
            </w:tcBorders>
            <w:shd w:val="clear" w:color="FFFFFF" w:fill="C0C0C0"/>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本年支出</w:t>
            </w:r>
          </w:p>
        </w:tc>
        <w:tc>
          <w:tcPr>
            <w:tcW w:w="1764" w:type="dxa"/>
            <w:vMerge w:val="restart"/>
            <w:tcBorders>
              <w:top w:val="single" w:sz="8" w:space="0" w:color="000000"/>
              <w:left w:val="nil"/>
              <w:bottom w:val="single" w:sz="4" w:space="0" w:color="000000"/>
              <w:right w:val="single" w:sz="8" w:space="0" w:color="000000"/>
            </w:tcBorders>
            <w:shd w:val="clear" w:color="FFFFFF" w:fill="C0C0C0"/>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年末结转和结余</w:t>
            </w:r>
          </w:p>
        </w:tc>
        <w:tc>
          <w:tcPr>
            <w:tcW w:w="61" w:type="dxa"/>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r>
      <w:tr w:rsidR="00C6547A" w:rsidRPr="00F64CC4">
        <w:trPr>
          <w:trHeight w:val="234"/>
        </w:trPr>
        <w:tc>
          <w:tcPr>
            <w:tcW w:w="2678" w:type="dxa"/>
            <w:gridSpan w:val="4"/>
            <w:vMerge/>
            <w:tcBorders>
              <w:top w:val="single" w:sz="8" w:space="0" w:color="000000"/>
              <w:left w:val="single" w:sz="8" w:space="0" w:color="000000"/>
              <w:bottom w:val="single" w:sz="4" w:space="0" w:color="000000"/>
              <w:right w:val="single" w:sz="4" w:space="0" w:color="000000"/>
            </w:tcBorders>
            <w:vAlign w:val="center"/>
          </w:tcPr>
          <w:p w:rsidR="00C6547A" w:rsidRPr="00F64CC4" w:rsidRDefault="00C6547A" w:rsidP="00F64CC4">
            <w:pPr>
              <w:rPr>
                <w:rFonts w:ascii="宋体"/>
                <w:color w:val="000000"/>
              </w:rPr>
            </w:pPr>
          </w:p>
        </w:tc>
        <w:tc>
          <w:tcPr>
            <w:tcW w:w="1367" w:type="dxa"/>
            <w:vMerge/>
            <w:tcBorders>
              <w:top w:val="single" w:sz="8" w:space="0" w:color="000000"/>
              <w:left w:val="nil"/>
              <w:bottom w:val="single" w:sz="4" w:space="0" w:color="000000"/>
              <w:right w:val="single" w:sz="4" w:space="0" w:color="000000"/>
            </w:tcBorders>
            <w:vAlign w:val="center"/>
          </w:tcPr>
          <w:p w:rsidR="00C6547A" w:rsidRPr="00F64CC4" w:rsidRDefault="00C6547A" w:rsidP="00F64CC4">
            <w:pPr>
              <w:rPr>
                <w:rFonts w:ascii="宋体"/>
                <w:color w:val="000000"/>
              </w:rPr>
            </w:pPr>
          </w:p>
        </w:tc>
        <w:tc>
          <w:tcPr>
            <w:tcW w:w="1087" w:type="dxa"/>
            <w:vMerge/>
            <w:tcBorders>
              <w:top w:val="single" w:sz="8" w:space="0" w:color="000000"/>
              <w:left w:val="nil"/>
              <w:bottom w:val="single" w:sz="4" w:space="0" w:color="000000"/>
              <w:right w:val="single" w:sz="4" w:space="0" w:color="000000"/>
            </w:tcBorders>
            <w:vAlign w:val="center"/>
          </w:tcPr>
          <w:p w:rsidR="00C6547A" w:rsidRPr="00F64CC4" w:rsidRDefault="00C6547A" w:rsidP="00F64CC4">
            <w:pPr>
              <w:rPr>
                <w:rFonts w:ascii="宋体"/>
                <w:color w:val="000000"/>
              </w:rPr>
            </w:pPr>
          </w:p>
        </w:tc>
        <w:tc>
          <w:tcPr>
            <w:tcW w:w="1707" w:type="dxa"/>
            <w:gridSpan w:val="3"/>
            <w:vMerge/>
            <w:tcBorders>
              <w:top w:val="single" w:sz="8" w:space="0" w:color="000000"/>
              <w:left w:val="nil"/>
              <w:bottom w:val="single" w:sz="4" w:space="0" w:color="000000"/>
              <w:right w:val="single" w:sz="4" w:space="0" w:color="000000"/>
            </w:tcBorders>
            <w:vAlign w:val="center"/>
          </w:tcPr>
          <w:p w:rsidR="00C6547A" w:rsidRPr="00F64CC4" w:rsidRDefault="00C6547A" w:rsidP="00F64CC4">
            <w:pPr>
              <w:rPr>
                <w:rFonts w:ascii="宋体"/>
                <w:color w:val="000000"/>
              </w:rPr>
            </w:pPr>
          </w:p>
        </w:tc>
        <w:tc>
          <w:tcPr>
            <w:tcW w:w="1764" w:type="dxa"/>
            <w:vMerge/>
            <w:tcBorders>
              <w:top w:val="single" w:sz="8" w:space="0" w:color="000000"/>
              <w:left w:val="nil"/>
              <w:bottom w:val="single" w:sz="4" w:space="0" w:color="000000"/>
              <w:right w:val="single" w:sz="8" w:space="0" w:color="000000"/>
            </w:tcBorders>
            <w:vAlign w:val="center"/>
          </w:tcPr>
          <w:p w:rsidR="00C6547A" w:rsidRPr="00F64CC4" w:rsidRDefault="00C6547A" w:rsidP="00F64CC4">
            <w:pPr>
              <w:rPr>
                <w:rFonts w:ascii="宋体"/>
                <w:color w:val="000000"/>
              </w:rPr>
            </w:pPr>
          </w:p>
        </w:tc>
        <w:tc>
          <w:tcPr>
            <w:tcW w:w="61" w:type="dxa"/>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r>
      <w:tr w:rsidR="00C6547A" w:rsidRPr="00F64CC4">
        <w:trPr>
          <w:trHeight w:val="234"/>
        </w:trPr>
        <w:tc>
          <w:tcPr>
            <w:tcW w:w="396" w:type="dxa"/>
            <w:gridSpan w:val="3"/>
            <w:vMerge w:val="restart"/>
            <w:tcBorders>
              <w:top w:val="single" w:sz="4" w:space="0" w:color="000000"/>
              <w:left w:val="single" w:sz="8" w:space="0" w:color="000000"/>
              <w:bottom w:val="single" w:sz="4" w:space="0" w:color="000000"/>
              <w:right w:val="single" w:sz="4" w:space="0" w:color="000000"/>
            </w:tcBorders>
            <w:shd w:val="clear" w:color="FFFFFF" w:fill="C0C0C0"/>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功能分类科目编码</w:t>
            </w:r>
          </w:p>
        </w:tc>
        <w:tc>
          <w:tcPr>
            <w:tcW w:w="2282" w:type="dxa"/>
            <w:vMerge w:val="restart"/>
            <w:tcBorders>
              <w:top w:val="nil"/>
              <w:left w:val="nil"/>
              <w:bottom w:val="single" w:sz="4" w:space="0" w:color="000000"/>
              <w:right w:val="single" w:sz="4" w:space="0" w:color="000000"/>
            </w:tcBorders>
            <w:shd w:val="clear" w:color="FFFFFF" w:fill="C0C0C0"/>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科目名称</w:t>
            </w:r>
          </w:p>
        </w:tc>
        <w:tc>
          <w:tcPr>
            <w:tcW w:w="1367" w:type="dxa"/>
            <w:vMerge/>
            <w:tcBorders>
              <w:top w:val="single" w:sz="8" w:space="0" w:color="000000"/>
              <w:left w:val="nil"/>
              <w:bottom w:val="single" w:sz="4" w:space="0" w:color="000000"/>
              <w:right w:val="single" w:sz="4" w:space="0" w:color="000000"/>
            </w:tcBorders>
            <w:vAlign w:val="center"/>
          </w:tcPr>
          <w:p w:rsidR="00C6547A" w:rsidRPr="00F64CC4" w:rsidRDefault="00C6547A" w:rsidP="00F64CC4">
            <w:pPr>
              <w:rPr>
                <w:rFonts w:ascii="宋体"/>
                <w:color w:val="000000"/>
              </w:rPr>
            </w:pPr>
          </w:p>
        </w:tc>
        <w:tc>
          <w:tcPr>
            <w:tcW w:w="1087" w:type="dxa"/>
            <w:vMerge/>
            <w:tcBorders>
              <w:top w:val="single" w:sz="8" w:space="0" w:color="000000"/>
              <w:left w:val="nil"/>
              <w:bottom w:val="single" w:sz="4" w:space="0" w:color="000000"/>
              <w:right w:val="single" w:sz="4" w:space="0" w:color="000000"/>
            </w:tcBorders>
            <w:vAlign w:val="center"/>
          </w:tcPr>
          <w:p w:rsidR="00C6547A" w:rsidRPr="00F64CC4" w:rsidRDefault="00C6547A" w:rsidP="00F64CC4">
            <w:pPr>
              <w:rPr>
                <w:rFonts w:ascii="宋体"/>
                <w:color w:val="000000"/>
              </w:rPr>
            </w:pPr>
          </w:p>
        </w:tc>
        <w:tc>
          <w:tcPr>
            <w:tcW w:w="543" w:type="dxa"/>
            <w:vMerge w:val="restart"/>
            <w:tcBorders>
              <w:top w:val="nil"/>
              <w:left w:val="nil"/>
              <w:bottom w:val="single" w:sz="4" w:space="0" w:color="000000"/>
              <w:right w:val="single" w:sz="4" w:space="0" w:color="000000"/>
            </w:tcBorders>
            <w:shd w:val="clear" w:color="FFFFFF" w:fill="C0C0C0"/>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小计</w:t>
            </w:r>
          </w:p>
        </w:tc>
        <w:tc>
          <w:tcPr>
            <w:tcW w:w="523" w:type="dxa"/>
            <w:vMerge w:val="restart"/>
            <w:tcBorders>
              <w:top w:val="nil"/>
              <w:left w:val="nil"/>
              <w:bottom w:val="single" w:sz="4" w:space="0" w:color="000000"/>
              <w:right w:val="single" w:sz="4" w:space="0" w:color="000000"/>
            </w:tcBorders>
            <w:shd w:val="clear" w:color="FFFFFF" w:fill="C0C0C0"/>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基本支出</w:t>
            </w:r>
          </w:p>
        </w:tc>
        <w:tc>
          <w:tcPr>
            <w:tcW w:w="641" w:type="dxa"/>
            <w:vMerge w:val="restart"/>
            <w:tcBorders>
              <w:top w:val="nil"/>
              <w:left w:val="nil"/>
              <w:bottom w:val="single" w:sz="4" w:space="0" w:color="000000"/>
              <w:right w:val="single" w:sz="4" w:space="0" w:color="000000"/>
            </w:tcBorders>
            <w:shd w:val="clear" w:color="FFFFFF" w:fill="C0C0C0"/>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项目支出</w:t>
            </w:r>
          </w:p>
        </w:tc>
        <w:tc>
          <w:tcPr>
            <w:tcW w:w="1764" w:type="dxa"/>
            <w:vMerge/>
            <w:tcBorders>
              <w:top w:val="single" w:sz="8" w:space="0" w:color="000000"/>
              <w:left w:val="nil"/>
              <w:bottom w:val="single" w:sz="4" w:space="0" w:color="000000"/>
              <w:right w:val="single" w:sz="8" w:space="0" w:color="000000"/>
            </w:tcBorders>
            <w:vAlign w:val="center"/>
          </w:tcPr>
          <w:p w:rsidR="00C6547A" w:rsidRPr="00F64CC4" w:rsidRDefault="00C6547A" w:rsidP="00F64CC4">
            <w:pPr>
              <w:rPr>
                <w:rFonts w:ascii="宋体"/>
                <w:color w:val="000000"/>
              </w:rPr>
            </w:pPr>
          </w:p>
        </w:tc>
        <w:tc>
          <w:tcPr>
            <w:tcW w:w="61" w:type="dxa"/>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r>
      <w:tr w:rsidR="00C6547A" w:rsidRPr="00F64CC4">
        <w:trPr>
          <w:trHeight w:val="234"/>
        </w:trPr>
        <w:tc>
          <w:tcPr>
            <w:tcW w:w="396" w:type="dxa"/>
            <w:gridSpan w:val="3"/>
            <w:vMerge/>
            <w:tcBorders>
              <w:top w:val="single" w:sz="4" w:space="0" w:color="000000"/>
              <w:left w:val="single" w:sz="8" w:space="0" w:color="000000"/>
              <w:bottom w:val="single" w:sz="4" w:space="0" w:color="000000"/>
              <w:right w:val="single" w:sz="4" w:space="0" w:color="000000"/>
            </w:tcBorders>
            <w:vAlign w:val="center"/>
          </w:tcPr>
          <w:p w:rsidR="00C6547A" w:rsidRPr="00F64CC4" w:rsidRDefault="00C6547A" w:rsidP="00F64CC4">
            <w:pPr>
              <w:rPr>
                <w:rFonts w:ascii="宋体"/>
                <w:color w:val="000000"/>
              </w:rPr>
            </w:pPr>
          </w:p>
        </w:tc>
        <w:tc>
          <w:tcPr>
            <w:tcW w:w="2282" w:type="dxa"/>
            <w:vMerge/>
            <w:tcBorders>
              <w:top w:val="nil"/>
              <w:left w:val="nil"/>
              <w:bottom w:val="single" w:sz="4" w:space="0" w:color="000000"/>
              <w:right w:val="single" w:sz="4" w:space="0" w:color="000000"/>
            </w:tcBorders>
            <w:vAlign w:val="center"/>
          </w:tcPr>
          <w:p w:rsidR="00C6547A" w:rsidRPr="00F64CC4" w:rsidRDefault="00C6547A" w:rsidP="00F64CC4">
            <w:pPr>
              <w:rPr>
                <w:rFonts w:ascii="宋体"/>
                <w:color w:val="000000"/>
              </w:rPr>
            </w:pPr>
          </w:p>
        </w:tc>
        <w:tc>
          <w:tcPr>
            <w:tcW w:w="1367" w:type="dxa"/>
            <w:vMerge/>
            <w:tcBorders>
              <w:top w:val="single" w:sz="8" w:space="0" w:color="000000"/>
              <w:left w:val="nil"/>
              <w:bottom w:val="single" w:sz="4" w:space="0" w:color="000000"/>
              <w:right w:val="single" w:sz="4" w:space="0" w:color="000000"/>
            </w:tcBorders>
            <w:vAlign w:val="center"/>
          </w:tcPr>
          <w:p w:rsidR="00C6547A" w:rsidRPr="00F64CC4" w:rsidRDefault="00C6547A" w:rsidP="00F64CC4">
            <w:pPr>
              <w:rPr>
                <w:rFonts w:ascii="宋体"/>
                <w:color w:val="000000"/>
              </w:rPr>
            </w:pPr>
          </w:p>
        </w:tc>
        <w:tc>
          <w:tcPr>
            <w:tcW w:w="1087" w:type="dxa"/>
            <w:vMerge/>
            <w:tcBorders>
              <w:top w:val="single" w:sz="8" w:space="0" w:color="000000"/>
              <w:left w:val="nil"/>
              <w:bottom w:val="single" w:sz="4" w:space="0" w:color="000000"/>
              <w:right w:val="single" w:sz="4" w:space="0" w:color="000000"/>
            </w:tcBorders>
            <w:vAlign w:val="center"/>
          </w:tcPr>
          <w:p w:rsidR="00C6547A" w:rsidRPr="00F64CC4" w:rsidRDefault="00C6547A" w:rsidP="00F64CC4">
            <w:pPr>
              <w:rPr>
                <w:rFonts w:ascii="宋体"/>
                <w:color w:val="000000"/>
              </w:rPr>
            </w:pPr>
          </w:p>
        </w:tc>
        <w:tc>
          <w:tcPr>
            <w:tcW w:w="543" w:type="dxa"/>
            <w:vMerge/>
            <w:tcBorders>
              <w:top w:val="nil"/>
              <w:left w:val="nil"/>
              <w:bottom w:val="single" w:sz="4" w:space="0" w:color="000000"/>
              <w:right w:val="single" w:sz="4" w:space="0" w:color="000000"/>
            </w:tcBorders>
            <w:vAlign w:val="center"/>
          </w:tcPr>
          <w:p w:rsidR="00C6547A" w:rsidRPr="00F64CC4" w:rsidRDefault="00C6547A" w:rsidP="00F64CC4">
            <w:pPr>
              <w:rPr>
                <w:rFonts w:ascii="宋体"/>
                <w:color w:val="000000"/>
              </w:rPr>
            </w:pPr>
          </w:p>
        </w:tc>
        <w:tc>
          <w:tcPr>
            <w:tcW w:w="523" w:type="dxa"/>
            <w:vMerge/>
            <w:tcBorders>
              <w:top w:val="nil"/>
              <w:left w:val="nil"/>
              <w:bottom w:val="single" w:sz="4" w:space="0" w:color="000000"/>
              <w:right w:val="single" w:sz="4" w:space="0" w:color="000000"/>
            </w:tcBorders>
            <w:vAlign w:val="center"/>
          </w:tcPr>
          <w:p w:rsidR="00C6547A" w:rsidRPr="00F64CC4" w:rsidRDefault="00C6547A" w:rsidP="00F64CC4">
            <w:pPr>
              <w:rPr>
                <w:rFonts w:ascii="宋体"/>
                <w:color w:val="000000"/>
              </w:rPr>
            </w:pPr>
          </w:p>
        </w:tc>
        <w:tc>
          <w:tcPr>
            <w:tcW w:w="641" w:type="dxa"/>
            <w:vMerge/>
            <w:tcBorders>
              <w:top w:val="nil"/>
              <w:left w:val="nil"/>
              <w:bottom w:val="single" w:sz="4" w:space="0" w:color="000000"/>
              <w:right w:val="single" w:sz="4" w:space="0" w:color="000000"/>
            </w:tcBorders>
            <w:vAlign w:val="center"/>
          </w:tcPr>
          <w:p w:rsidR="00C6547A" w:rsidRPr="00F64CC4" w:rsidRDefault="00C6547A" w:rsidP="00F64CC4">
            <w:pPr>
              <w:rPr>
                <w:rFonts w:ascii="宋体"/>
                <w:color w:val="000000"/>
              </w:rPr>
            </w:pPr>
          </w:p>
        </w:tc>
        <w:tc>
          <w:tcPr>
            <w:tcW w:w="1764" w:type="dxa"/>
            <w:vMerge/>
            <w:tcBorders>
              <w:top w:val="single" w:sz="8" w:space="0" w:color="000000"/>
              <w:left w:val="nil"/>
              <w:bottom w:val="single" w:sz="4" w:space="0" w:color="000000"/>
              <w:right w:val="single" w:sz="8" w:space="0" w:color="000000"/>
            </w:tcBorders>
            <w:vAlign w:val="center"/>
          </w:tcPr>
          <w:p w:rsidR="00C6547A" w:rsidRPr="00F64CC4" w:rsidRDefault="00C6547A" w:rsidP="00F64CC4">
            <w:pPr>
              <w:rPr>
                <w:rFonts w:ascii="宋体"/>
                <w:color w:val="000000"/>
              </w:rPr>
            </w:pPr>
          </w:p>
        </w:tc>
        <w:tc>
          <w:tcPr>
            <w:tcW w:w="61" w:type="dxa"/>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r>
      <w:tr w:rsidR="00C6547A" w:rsidRPr="00F64CC4">
        <w:trPr>
          <w:trHeight w:val="234"/>
        </w:trPr>
        <w:tc>
          <w:tcPr>
            <w:tcW w:w="2678" w:type="dxa"/>
            <w:gridSpan w:val="4"/>
            <w:tcBorders>
              <w:top w:val="single" w:sz="4" w:space="0" w:color="000000"/>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栏次</w:t>
            </w:r>
          </w:p>
        </w:tc>
        <w:tc>
          <w:tcPr>
            <w:tcW w:w="1367" w:type="dxa"/>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1</w:t>
            </w:r>
          </w:p>
        </w:tc>
        <w:tc>
          <w:tcPr>
            <w:tcW w:w="1087" w:type="dxa"/>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2</w:t>
            </w:r>
          </w:p>
        </w:tc>
        <w:tc>
          <w:tcPr>
            <w:tcW w:w="543" w:type="dxa"/>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3</w:t>
            </w:r>
          </w:p>
        </w:tc>
        <w:tc>
          <w:tcPr>
            <w:tcW w:w="523" w:type="dxa"/>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sz w:val="20"/>
                <w:szCs w:val="20"/>
              </w:rPr>
            </w:pPr>
            <w:r w:rsidRPr="00F64CC4">
              <w:rPr>
                <w:rFonts w:ascii="宋体" w:hAnsi="宋体" w:cs="宋体"/>
                <w:color w:val="000000"/>
                <w:sz w:val="20"/>
                <w:szCs w:val="20"/>
              </w:rPr>
              <w:t>4</w:t>
            </w:r>
          </w:p>
        </w:tc>
        <w:tc>
          <w:tcPr>
            <w:tcW w:w="641" w:type="dxa"/>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sz w:val="20"/>
                <w:szCs w:val="20"/>
              </w:rPr>
            </w:pPr>
            <w:r w:rsidRPr="00F64CC4">
              <w:rPr>
                <w:rFonts w:ascii="宋体" w:hAnsi="宋体" w:cs="宋体"/>
                <w:color w:val="000000"/>
                <w:sz w:val="20"/>
                <w:szCs w:val="20"/>
              </w:rPr>
              <w:t>5</w:t>
            </w:r>
          </w:p>
        </w:tc>
        <w:tc>
          <w:tcPr>
            <w:tcW w:w="1764" w:type="dxa"/>
            <w:tcBorders>
              <w:top w:val="nil"/>
              <w:left w:val="nil"/>
              <w:bottom w:val="single" w:sz="4" w:space="0" w:color="000000"/>
              <w:right w:val="single" w:sz="8" w:space="0" w:color="000000"/>
            </w:tcBorders>
            <w:shd w:val="clear" w:color="FFFFFF" w:fill="C0C0C0"/>
            <w:noWrap/>
            <w:vAlign w:val="center"/>
          </w:tcPr>
          <w:p w:rsidR="00C6547A" w:rsidRPr="00F64CC4" w:rsidRDefault="00C6547A" w:rsidP="00F64CC4">
            <w:pPr>
              <w:jc w:val="center"/>
              <w:rPr>
                <w:rFonts w:ascii="宋体"/>
                <w:color w:val="000000"/>
                <w:sz w:val="20"/>
                <w:szCs w:val="20"/>
              </w:rPr>
            </w:pPr>
            <w:r w:rsidRPr="00F64CC4">
              <w:rPr>
                <w:rFonts w:ascii="宋体" w:hAnsi="宋体" w:cs="宋体"/>
                <w:color w:val="000000"/>
                <w:sz w:val="20"/>
                <w:szCs w:val="20"/>
              </w:rPr>
              <w:t>6</w:t>
            </w:r>
          </w:p>
        </w:tc>
        <w:tc>
          <w:tcPr>
            <w:tcW w:w="61" w:type="dxa"/>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r>
      <w:tr w:rsidR="00C6547A" w:rsidRPr="00F64CC4">
        <w:trPr>
          <w:trHeight w:val="234"/>
        </w:trPr>
        <w:tc>
          <w:tcPr>
            <w:tcW w:w="2678" w:type="dxa"/>
            <w:gridSpan w:val="4"/>
            <w:tcBorders>
              <w:top w:val="single" w:sz="4" w:space="0" w:color="000000"/>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合计</w:t>
            </w:r>
          </w:p>
        </w:tc>
        <w:tc>
          <w:tcPr>
            <w:tcW w:w="1367"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rPr>
            </w:pPr>
            <w:r w:rsidRPr="00F64CC4">
              <w:rPr>
                <w:rFonts w:ascii="宋体" w:hAnsi="宋体" w:cs="宋体" w:hint="eastAsia"/>
                <w:color w:val="000000"/>
              </w:rPr>
              <w:t xml:space="preserve">　</w:t>
            </w:r>
          </w:p>
        </w:tc>
        <w:tc>
          <w:tcPr>
            <w:tcW w:w="1087"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rPr>
            </w:pPr>
            <w:r w:rsidRPr="00F64CC4">
              <w:rPr>
                <w:rFonts w:ascii="宋体" w:hAnsi="宋体" w:cs="宋体" w:hint="eastAsia"/>
                <w:color w:val="000000"/>
              </w:rPr>
              <w:t xml:space="preserve">　</w:t>
            </w:r>
          </w:p>
        </w:tc>
        <w:tc>
          <w:tcPr>
            <w:tcW w:w="543"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rPr>
            </w:pPr>
            <w:r w:rsidRPr="00F64CC4">
              <w:rPr>
                <w:rFonts w:ascii="宋体" w:hAnsi="宋体" w:cs="宋体" w:hint="eastAsia"/>
                <w:color w:val="000000"/>
              </w:rPr>
              <w:t xml:space="preserve">　</w:t>
            </w:r>
          </w:p>
        </w:tc>
        <w:tc>
          <w:tcPr>
            <w:tcW w:w="523"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641"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1764" w:type="dxa"/>
            <w:tcBorders>
              <w:top w:val="nil"/>
              <w:left w:val="nil"/>
              <w:bottom w:val="single" w:sz="4" w:space="0" w:color="000000"/>
              <w:right w:val="single" w:sz="8"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61" w:type="dxa"/>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r>
      <w:tr w:rsidR="00C6547A" w:rsidRPr="00F64CC4">
        <w:trPr>
          <w:trHeight w:val="234"/>
        </w:trPr>
        <w:tc>
          <w:tcPr>
            <w:tcW w:w="396" w:type="dxa"/>
            <w:gridSpan w:val="3"/>
            <w:tcBorders>
              <w:top w:val="single" w:sz="4" w:space="0" w:color="000000"/>
              <w:left w:val="single" w:sz="8" w:space="0" w:color="000000"/>
              <w:bottom w:val="single" w:sz="4" w:space="0" w:color="000000"/>
              <w:right w:val="single" w:sz="4" w:space="0" w:color="000000"/>
            </w:tcBorders>
            <w:noWrap/>
            <w:vAlign w:val="center"/>
          </w:tcPr>
          <w:p w:rsidR="00C6547A" w:rsidRPr="00F64CC4" w:rsidRDefault="00C6547A" w:rsidP="00F64CC4">
            <w:pPr>
              <w:rPr>
                <w:rFonts w:ascii="宋体"/>
                <w:color w:val="000000"/>
              </w:rPr>
            </w:pPr>
            <w:r w:rsidRPr="00F64CC4">
              <w:rPr>
                <w:rFonts w:ascii="宋体" w:hAnsi="宋体" w:cs="宋体" w:hint="eastAsia"/>
                <w:color w:val="000000"/>
              </w:rPr>
              <w:t xml:space="preserve">　</w:t>
            </w:r>
          </w:p>
        </w:tc>
        <w:tc>
          <w:tcPr>
            <w:tcW w:w="2282" w:type="dxa"/>
            <w:tcBorders>
              <w:top w:val="nil"/>
              <w:left w:val="nil"/>
              <w:bottom w:val="single" w:sz="4" w:space="0" w:color="000000"/>
              <w:right w:val="single" w:sz="4" w:space="0" w:color="000000"/>
            </w:tcBorders>
            <w:noWrap/>
            <w:vAlign w:val="center"/>
          </w:tcPr>
          <w:p w:rsidR="00C6547A" w:rsidRPr="00F64CC4" w:rsidRDefault="00C6547A" w:rsidP="00F64CC4">
            <w:pPr>
              <w:rPr>
                <w:rFonts w:ascii="宋体"/>
                <w:color w:val="000000"/>
              </w:rPr>
            </w:pPr>
            <w:r w:rsidRPr="00F64CC4">
              <w:rPr>
                <w:rFonts w:ascii="宋体" w:hAnsi="宋体" w:cs="宋体" w:hint="eastAsia"/>
                <w:color w:val="000000"/>
              </w:rPr>
              <w:t xml:space="preserve">　</w:t>
            </w:r>
          </w:p>
        </w:tc>
        <w:tc>
          <w:tcPr>
            <w:tcW w:w="1367"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rPr>
            </w:pPr>
            <w:r w:rsidRPr="00F64CC4">
              <w:rPr>
                <w:rFonts w:ascii="宋体" w:hAnsi="宋体" w:cs="宋体" w:hint="eastAsia"/>
                <w:color w:val="000000"/>
              </w:rPr>
              <w:t xml:space="preserve">　</w:t>
            </w:r>
          </w:p>
        </w:tc>
        <w:tc>
          <w:tcPr>
            <w:tcW w:w="1087"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rPr>
            </w:pPr>
            <w:r w:rsidRPr="00F64CC4">
              <w:rPr>
                <w:rFonts w:ascii="宋体" w:hAnsi="宋体" w:cs="宋体" w:hint="eastAsia"/>
                <w:color w:val="000000"/>
              </w:rPr>
              <w:t xml:space="preserve">　</w:t>
            </w:r>
          </w:p>
        </w:tc>
        <w:tc>
          <w:tcPr>
            <w:tcW w:w="543"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rPr>
            </w:pPr>
            <w:r w:rsidRPr="00F64CC4">
              <w:rPr>
                <w:rFonts w:ascii="宋体" w:hAnsi="宋体" w:cs="宋体" w:hint="eastAsia"/>
                <w:color w:val="000000"/>
              </w:rPr>
              <w:t xml:space="preserve">　</w:t>
            </w:r>
          </w:p>
        </w:tc>
        <w:tc>
          <w:tcPr>
            <w:tcW w:w="523"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641"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1764" w:type="dxa"/>
            <w:tcBorders>
              <w:top w:val="nil"/>
              <w:left w:val="nil"/>
              <w:bottom w:val="single" w:sz="4" w:space="0" w:color="000000"/>
              <w:right w:val="single" w:sz="8"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61" w:type="dxa"/>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r>
      <w:tr w:rsidR="00C6547A" w:rsidRPr="00F64CC4">
        <w:trPr>
          <w:trHeight w:val="234"/>
        </w:trPr>
        <w:tc>
          <w:tcPr>
            <w:tcW w:w="396" w:type="dxa"/>
            <w:gridSpan w:val="3"/>
            <w:tcBorders>
              <w:top w:val="single" w:sz="4" w:space="0" w:color="000000"/>
              <w:left w:val="single" w:sz="8" w:space="0" w:color="000000"/>
              <w:bottom w:val="single" w:sz="4" w:space="0" w:color="000000"/>
              <w:right w:val="single" w:sz="4" w:space="0" w:color="000000"/>
            </w:tcBorders>
            <w:noWrap/>
            <w:vAlign w:val="center"/>
          </w:tcPr>
          <w:p w:rsidR="00C6547A" w:rsidRPr="00F64CC4" w:rsidRDefault="00C6547A" w:rsidP="00F64CC4">
            <w:pPr>
              <w:rPr>
                <w:rFonts w:ascii="宋体"/>
                <w:color w:val="000000"/>
              </w:rPr>
            </w:pPr>
            <w:r w:rsidRPr="00F64CC4">
              <w:rPr>
                <w:rFonts w:ascii="宋体" w:hAnsi="宋体" w:cs="宋体" w:hint="eastAsia"/>
                <w:color w:val="000000"/>
              </w:rPr>
              <w:t xml:space="preserve">　</w:t>
            </w:r>
          </w:p>
        </w:tc>
        <w:tc>
          <w:tcPr>
            <w:tcW w:w="2282" w:type="dxa"/>
            <w:tcBorders>
              <w:top w:val="nil"/>
              <w:left w:val="nil"/>
              <w:bottom w:val="single" w:sz="4" w:space="0" w:color="000000"/>
              <w:right w:val="single" w:sz="4" w:space="0" w:color="000000"/>
            </w:tcBorders>
            <w:noWrap/>
            <w:vAlign w:val="center"/>
          </w:tcPr>
          <w:p w:rsidR="00C6547A" w:rsidRPr="00F64CC4" w:rsidRDefault="00C6547A" w:rsidP="00F64CC4">
            <w:pPr>
              <w:rPr>
                <w:rFonts w:ascii="宋体"/>
                <w:color w:val="000000"/>
              </w:rPr>
            </w:pPr>
            <w:r w:rsidRPr="00F64CC4">
              <w:rPr>
                <w:rFonts w:ascii="宋体" w:hAnsi="宋体" w:cs="宋体" w:hint="eastAsia"/>
                <w:color w:val="000000"/>
              </w:rPr>
              <w:t xml:space="preserve">　</w:t>
            </w:r>
          </w:p>
        </w:tc>
        <w:tc>
          <w:tcPr>
            <w:tcW w:w="1367"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rPr>
            </w:pPr>
            <w:r w:rsidRPr="00F64CC4">
              <w:rPr>
                <w:rFonts w:ascii="宋体" w:hAnsi="宋体" w:cs="宋体" w:hint="eastAsia"/>
                <w:color w:val="000000"/>
              </w:rPr>
              <w:t xml:space="preserve">　</w:t>
            </w:r>
          </w:p>
        </w:tc>
        <w:tc>
          <w:tcPr>
            <w:tcW w:w="1087"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rPr>
            </w:pPr>
            <w:r w:rsidRPr="00F64CC4">
              <w:rPr>
                <w:rFonts w:ascii="宋体" w:hAnsi="宋体" w:cs="宋体" w:hint="eastAsia"/>
                <w:color w:val="000000"/>
              </w:rPr>
              <w:t xml:space="preserve">　</w:t>
            </w:r>
          </w:p>
        </w:tc>
        <w:tc>
          <w:tcPr>
            <w:tcW w:w="543"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rPr>
            </w:pPr>
            <w:r w:rsidRPr="00F64CC4">
              <w:rPr>
                <w:rFonts w:ascii="宋体" w:hAnsi="宋体" w:cs="宋体" w:hint="eastAsia"/>
                <w:color w:val="000000"/>
              </w:rPr>
              <w:t xml:space="preserve">　</w:t>
            </w:r>
          </w:p>
        </w:tc>
        <w:tc>
          <w:tcPr>
            <w:tcW w:w="523"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641"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1764" w:type="dxa"/>
            <w:tcBorders>
              <w:top w:val="nil"/>
              <w:left w:val="nil"/>
              <w:bottom w:val="single" w:sz="4" w:space="0" w:color="000000"/>
              <w:right w:val="single" w:sz="8"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61" w:type="dxa"/>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r>
      <w:tr w:rsidR="00C6547A" w:rsidRPr="00F64CC4">
        <w:trPr>
          <w:trHeight w:val="234"/>
        </w:trPr>
        <w:tc>
          <w:tcPr>
            <w:tcW w:w="396" w:type="dxa"/>
            <w:gridSpan w:val="3"/>
            <w:tcBorders>
              <w:top w:val="single" w:sz="4" w:space="0" w:color="000000"/>
              <w:left w:val="single" w:sz="8" w:space="0" w:color="000000"/>
              <w:bottom w:val="single" w:sz="4" w:space="0" w:color="000000"/>
              <w:right w:val="single" w:sz="4" w:space="0" w:color="000000"/>
            </w:tcBorders>
            <w:noWrap/>
            <w:vAlign w:val="center"/>
          </w:tcPr>
          <w:p w:rsidR="00C6547A" w:rsidRPr="00F64CC4" w:rsidRDefault="00C6547A" w:rsidP="00F64CC4">
            <w:pPr>
              <w:rPr>
                <w:rFonts w:ascii="宋体"/>
                <w:color w:val="000000"/>
              </w:rPr>
            </w:pPr>
            <w:r w:rsidRPr="00F64CC4">
              <w:rPr>
                <w:rFonts w:ascii="宋体" w:hAnsi="宋体" w:cs="宋体" w:hint="eastAsia"/>
                <w:color w:val="000000"/>
              </w:rPr>
              <w:t xml:space="preserve">　</w:t>
            </w:r>
          </w:p>
        </w:tc>
        <w:tc>
          <w:tcPr>
            <w:tcW w:w="2282" w:type="dxa"/>
            <w:tcBorders>
              <w:top w:val="nil"/>
              <w:left w:val="nil"/>
              <w:bottom w:val="single" w:sz="4" w:space="0" w:color="000000"/>
              <w:right w:val="single" w:sz="4" w:space="0" w:color="000000"/>
            </w:tcBorders>
            <w:noWrap/>
            <w:vAlign w:val="center"/>
          </w:tcPr>
          <w:p w:rsidR="00C6547A" w:rsidRPr="00F64CC4" w:rsidRDefault="00C6547A" w:rsidP="00F64CC4">
            <w:pPr>
              <w:rPr>
                <w:rFonts w:ascii="宋体"/>
                <w:color w:val="000000"/>
              </w:rPr>
            </w:pPr>
            <w:r w:rsidRPr="00F64CC4">
              <w:rPr>
                <w:rFonts w:ascii="宋体" w:hAnsi="宋体" w:cs="宋体" w:hint="eastAsia"/>
                <w:color w:val="000000"/>
              </w:rPr>
              <w:t xml:space="preserve">　</w:t>
            </w:r>
          </w:p>
        </w:tc>
        <w:tc>
          <w:tcPr>
            <w:tcW w:w="1367"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rPr>
            </w:pPr>
            <w:r w:rsidRPr="00F64CC4">
              <w:rPr>
                <w:rFonts w:ascii="宋体" w:hAnsi="宋体" w:cs="宋体" w:hint="eastAsia"/>
                <w:color w:val="000000"/>
              </w:rPr>
              <w:t xml:space="preserve">　</w:t>
            </w:r>
          </w:p>
        </w:tc>
        <w:tc>
          <w:tcPr>
            <w:tcW w:w="1087"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rPr>
            </w:pPr>
            <w:r w:rsidRPr="00F64CC4">
              <w:rPr>
                <w:rFonts w:ascii="宋体" w:hAnsi="宋体" w:cs="宋体" w:hint="eastAsia"/>
                <w:color w:val="000000"/>
              </w:rPr>
              <w:t xml:space="preserve">　</w:t>
            </w:r>
          </w:p>
        </w:tc>
        <w:tc>
          <w:tcPr>
            <w:tcW w:w="543"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rPr>
            </w:pPr>
            <w:r w:rsidRPr="00F64CC4">
              <w:rPr>
                <w:rFonts w:ascii="宋体" w:hAnsi="宋体" w:cs="宋体" w:hint="eastAsia"/>
                <w:color w:val="000000"/>
              </w:rPr>
              <w:t xml:space="preserve">　</w:t>
            </w:r>
          </w:p>
        </w:tc>
        <w:tc>
          <w:tcPr>
            <w:tcW w:w="523"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641"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1764" w:type="dxa"/>
            <w:tcBorders>
              <w:top w:val="nil"/>
              <w:left w:val="nil"/>
              <w:bottom w:val="single" w:sz="4" w:space="0" w:color="000000"/>
              <w:right w:val="single" w:sz="8"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61" w:type="dxa"/>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r>
      <w:tr w:rsidR="00C6547A" w:rsidRPr="00F64CC4">
        <w:trPr>
          <w:trHeight w:val="234"/>
        </w:trPr>
        <w:tc>
          <w:tcPr>
            <w:tcW w:w="396" w:type="dxa"/>
            <w:gridSpan w:val="3"/>
            <w:tcBorders>
              <w:top w:val="single" w:sz="4" w:space="0" w:color="000000"/>
              <w:left w:val="single" w:sz="8" w:space="0" w:color="000000"/>
              <w:bottom w:val="single" w:sz="4" w:space="0" w:color="000000"/>
              <w:right w:val="single" w:sz="4" w:space="0" w:color="000000"/>
            </w:tcBorders>
            <w:noWrap/>
            <w:vAlign w:val="center"/>
          </w:tcPr>
          <w:p w:rsidR="00C6547A" w:rsidRPr="00F64CC4" w:rsidRDefault="00C6547A" w:rsidP="00F64CC4">
            <w:pPr>
              <w:rPr>
                <w:rFonts w:ascii="宋体"/>
                <w:color w:val="000000"/>
              </w:rPr>
            </w:pPr>
            <w:r w:rsidRPr="00F64CC4">
              <w:rPr>
                <w:rFonts w:ascii="宋体" w:hAnsi="宋体" w:cs="宋体" w:hint="eastAsia"/>
                <w:color w:val="000000"/>
              </w:rPr>
              <w:t xml:space="preserve">　</w:t>
            </w:r>
          </w:p>
        </w:tc>
        <w:tc>
          <w:tcPr>
            <w:tcW w:w="2282" w:type="dxa"/>
            <w:tcBorders>
              <w:top w:val="nil"/>
              <w:left w:val="nil"/>
              <w:bottom w:val="single" w:sz="4" w:space="0" w:color="000000"/>
              <w:right w:val="single" w:sz="4" w:space="0" w:color="000000"/>
            </w:tcBorders>
            <w:noWrap/>
            <w:vAlign w:val="center"/>
          </w:tcPr>
          <w:p w:rsidR="00C6547A" w:rsidRPr="00F64CC4" w:rsidRDefault="00C6547A" w:rsidP="00F64CC4">
            <w:pPr>
              <w:rPr>
                <w:rFonts w:ascii="宋体"/>
                <w:color w:val="000000"/>
              </w:rPr>
            </w:pPr>
            <w:r w:rsidRPr="00F64CC4">
              <w:rPr>
                <w:rFonts w:ascii="宋体" w:hAnsi="宋体" w:cs="宋体" w:hint="eastAsia"/>
                <w:color w:val="000000"/>
              </w:rPr>
              <w:t xml:space="preserve">　</w:t>
            </w:r>
          </w:p>
        </w:tc>
        <w:tc>
          <w:tcPr>
            <w:tcW w:w="1367"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rPr>
            </w:pPr>
            <w:r w:rsidRPr="00F64CC4">
              <w:rPr>
                <w:rFonts w:ascii="宋体" w:hAnsi="宋体" w:cs="宋体" w:hint="eastAsia"/>
                <w:color w:val="000000"/>
              </w:rPr>
              <w:t xml:space="preserve">　</w:t>
            </w:r>
          </w:p>
        </w:tc>
        <w:tc>
          <w:tcPr>
            <w:tcW w:w="1087"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rPr>
            </w:pPr>
            <w:r w:rsidRPr="00F64CC4">
              <w:rPr>
                <w:rFonts w:ascii="宋体" w:hAnsi="宋体" w:cs="宋体" w:hint="eastAsia"/>
                <w:color w:val="000000"/>
              </w:rPr>
              <w:t xml:space="preserve">　</w:t>
            </w:r>
          </w:p>
        </w:tc>
        <w:tc>
          <w:tcPr>
            <w:tcW w:w="543"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rPr>
            </w:pPr>
            <w:r w:rsidRPr="00F64CC4">
              <w:rPr>
                <w:rFonts w:ascii="宋体" w:hAnsi="宋体" w:cs="宋体" w:hint="eastAsia"/>
                <w:color w:val="000000"/>
              </w:rPr>
              <w:t xml:space="preserve">　</w:t>
            </w:r>
          </w:p>
        </w:tc>
        <w:tc>
          <w:tcPr>
            <w:tcW w:w="523"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641"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1764" w:type="dxa"/>
            <w:tcBorders>
              <w:top w:val="nil"/>
              <w:left w:val="nil"/>
              <w:bottom w:val="single" w:sz="4" w:space="0" w:color="000000"/>
              <w:right w:val="single" w:sz="8"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61" w:type="dxa"/>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r>
      <w:tr w:rsidR="00C6547A" w:rsidRPr="00F64CC4">
        <w:trPr>
          <w:trHeight w:val="234"/>
        </w:trPr>
        <w:tc>
          <w:tcPr>
            <w:tcW w:w="396" w:type="dxa"/>
            <w:gridSpan w:val="3"/>
            <w:tcBorders>
              <w:top w:val="single" w:sz="4" w:space="0" w:color="000000"/>
              <w:left w:val="single" w:sz="8" w:space="0" w:color="000000"/>
              <w:bottom w:val="single" w:sz="4" w:space="0" w:color="000000"/>
              <w:right w:val="single" w:sz="4" w:space="0" w:color="000000"/>
            </w:tcBorders>
            <w:noWrap/>
            <w:vAlign w:val="center"/>
          </w:tcPr>
          <w:p w:rsidR="00C6547A" w:rsidRPr="00F64CC4" w:rsidRDefault="00C6547A" w:rsidP="00F64CC4">
            <w:pPr>
              <w:rPr>
                <w:rFonts w:ascii="宋体"/>
                <w:color w:val="000000"/>
              </w:rPr>
            </w:pPr>
            <w:r w:rsidRPr="00F64CC4">
              <w:rPr>
                <w:rFonts w:ascii="宋体" w:hAnsi="宋体" w:cs="宋体" w:hint="eastAsia"/>
                <w:color w:val="000000"/>
              </w:rPr>
              <w:t xml:space="preserve">　</w:t>
            </w:r>
          </w:p>
        </w:tc>
        <w:tc>
          <w:tcPr>
            <w:tcW w:w="2282" w:type="dxa"/>
            <w:tcBorders>
              <w:top w:val="nil"/>
              <w:left w:val="nil"/>
              <w:bottom w:val="single" w:sz="4" w:space="0" w:color="000000"/>
              <w:right w:val="single" w:sz="4" w:space="0" w:color="000000"/>
            </w:tcBorders>
            <w:noWrap/>
            <w:vAlign w:val="center"/>
          </w:tcPr>
          <w:p w:rsidR="00C6547A" w:rsidRPr="00F64CC4" w:rsidRDefault="00C6547A" w:rsidP="00F64CC4">
            <w:pPr>
              <w:rPr>
                <w:rFonts w:ascii="宋体"/>
                <w:color w:val="000000"/>
              </w:rPr>
            </w:pPr>
            <w:r w:rsidRPr="00F64CC4">
              <w:rPr>
                <w:rFonts w:ascii="宋体" w:hAnsi="宋体" w:cs="宋体" w:hint="eastAsia"/>
                <w:color w:val="000000"/>
              </w:rPr>
              <w:t xml:space="preserve">　</w:t>
            </w:r>
          </w:p>
        </w:tc>
        <w:tc>
          <w:tcPr>
            <w:tcW w:w="1367"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rPr>
            </w:pPr>
            <w:r w:rsidRPr="00F64CC4">
              <w:rPr>
                <w:rFonts w:ascii="宋体" w:hAnsi="宋体" w:cs="宋体" w:hint="eastAsia"/>
                <w:color w:val="000000"/>
              </w:rPr>
              <w:t xml:space="preserve">　</w:t>
            </w:r>
          </w:p>
        </w:tc>
        <w:tc>
          <w:tcPr>
            <w:tcW w:w="1087"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rPr>
            </w:pPr>
            <w:r w:rsidRPr="00F64CC4">
              <w:rPr>
                <w:rFonts w:ascii="宋体" w:hAnsi="宋体" w:cs="宋体" w:hint="eastAsia"/>
                <w:color w:val="000000"/>
              </w:rPr>
              <w:t xml:space="preserve">　</w:t>
            </w:r>
          </w:p>
        </w:tc>
        <w:tc>
          <w:tcPr>
            <w:tcW w:w="543"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rPr>
            </w:pPr>
            <w:r w:rsidRPr="00F64CC4">
              <w:rPr>
                <w:rFonts w:ascii="宋体" w:hAnsi="宋体" w:cs="宋体" w:hint="eastAsia"/>
                <w:color w:val="000000"/>
              </w:rPr>
              <w:t xml:space="preserve">　</w:t>
            </w:r>
          </w:p>
        </w:tc>
        <w:tc>
          <w:tcPr>
            <w:tcW w:w="523"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641"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1764" w:type="dxa"/>
            <w:tcBorders>
              <w:top w:val="nil"/>
              <w:left w:val="nil"/>
              <w:bottom w:val="single" w:sz="4" w:space="0" w:color="000000"/>
              <w:right w:val="single" w:sz="8"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61" w:type="dxa"/>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r>
      <w:tr w:rsidR="00C6547A" w:rsidRPr="00F64CC4">
        <w:trPr>
          <w:trHeight w:val="234"/>
        </w:trPr>
        <w:tc>
          <w:tcPr>
            <w:tcW w:w="396" w:type="dxa"/>
            <w:gridSpan w:val="3"/>
            <w:tcBorders>
              <w:top w:val="single" w:sz="8" w:space="0" w:color="000000"/>
              <w:left w:val="single" w:sz="8" w:space="0" w:color="000000"/>
              <w:bottom w:val="single" w:sz="8" w:space="0" w:color="000000"/>
              <w:right w:val="single" w:sz="4" w:space="0" w:color="000000"/>
            </w:tcBorders>
            <w:noWrap/>
            <w:vAlign w:val="center"/>
          </w:tcPr>
          <w:p w:rsidR="00C6547A" w:rsidRPr="00F64CC4" w:rsidRDefault="00C6547A" w:rsidP="00F64CC4">
            <w:pPr>
              <w:rPr>
                <w:rFonts w:ascii="宋体"/>
                <w:color w:val="000000"/>
              </w:rPr>
            </w:pPr>
            <w:r w:rsidRPr="00F64CC4">
              <w:rPr>
                <w:rFonts w:ascii="宋体" w:hAnsi="宋体" w:cs="宋体" w:hint="eastAsia"/>
                <w:color w:val="000000"/>
              </w:rPr>
              <w:t xml:space="preserve">　</w:t>
            </w:r>
          </w:p>
        </w:tc>
        <w:tc>
          <w:tcPr>
            <w:tcW w:w="2282" w:type="dxa"/>
            <w:tcBorders>
              <w:top w:val="single" w:sz="8" w:space="0" w:color="000000"/>
              <w:left w:val="nil"/>
              <w:bottom w:val="single" w:sz="8" w:space="0" w:color="000000"/>
              <w:right w:val="single" w:sz="4" w:space="0" w:color="000000"/>
            </w:tcBorders>
            <w:noWrap/>
            <w:vAlign w:val="center"/>
          </w:tcPr>
          <w:p w:rsidR="00C6547A" w:rsidRPr="00F64CC4" w:rsidRDefault="00C6547A" w:rsidP="00F64CC4">
            <w:pPr>
              <w:rPr>
                <w:rFonts w:ascii="宋体"/>
                <w:color w:val="000000"/>
              </w:rPr>
            </w:pPr>
            <w:r w:rsidRPr="00F64CC4">
              <w:rPr>
                <w:rFonts w:ascii="宋体" w:hAnsi="宋体" w:cs="宋体" w:hint="eastAsia"/>
                <w:color w:val="000000"/>
              </w:rPr>
              <w:t xml:space="preserve">　</w:t>
            </w:r>
          </w:p>
        </w:tc>
        <w:tc>
          <w:tcPr>
            <w:tcW w:w="1367" w:type="dxa"/>
            <w:tcBorders>
              <w:top w:val="single" w:sz="8" w:space="0" w:color="000000"/>
              <w:left w:val="nil"/>
              <w:bottom w:val="single" w:sz="8" w:space="0" w:color="000000"/>
              <w:right w:val="single" w:sz="4" w:space="0" w:color="000000"/>
            </w:tcBorders>
            <w:noWrap/>
            <w:vAlign w:val="center"/>
          </w:tcPr>
          <w:p w:rsidR="00C6547A" w:rsidRPr="00F64CC4" w:rsidRDefault="00C6547A" w:rsidP="00F64CC4">
            <w:pPr>
              <w:jc w:val="right"/>
              <w:rPr>
                <w:rFonts w:ascii="宋体"/>
                <w:color w:val="000000"/>
              </w:rPr>
            </w:pPr>
            <w:r w:rsidRPr="00F64CC4">
              <w:rPr>
                <w:rFonts w:ascii="宋体" w:hAnsi="宋体" w:cs="宋体" w:hint="eastAsia"/>
                <w:color w:val="000000"/>
              </w:rPr>
              <w:t xml:space="preserve">　</w:t>
            </w:r>
          </w:p>
        </w:tc>
        <w:tc>
          <w:tcPr>
            <w:tcW w:w="1087" w:type="dxa"/>
            <w:tcBorders>
              <w:top w:val="single" w:sz="8" w:space="0" w:color="000000"/>
              <w:left w:val="nil"/>
              <w:bottom w:val="single" w:sz="8" w:space="0" w:color="000000"/>
              <w:right w:val="single" w:sz="4" w:space="0" w:color="000000"/>
            </w:tcBorders>
            <w:noWrap/>
            <w:vAlign w:val="center"/>
          </w:tcPr>
          <w:p w:rsidR="00C6547A" w:rsidRPr="00F64CC4" w:rsidRDefault="00C6547A" w:rsidP="00F64CC4">
            <w:pPr>
              <w:jc w:val="right"/>
              <w:rPr>
                <w:rFonts w:ascii="宋体"/>
                <w:color w:val="000000"/>
              </w:rPr>
            </w:pPr>
            <w:r w:rsidRPr="00F64CC4">
              <w:rPr>
                <w:rFonts w:ascii="宋体" w:hAnsi="宋体" w:cs="宋体" w:hint="eastAsia"/>
                <w:color w:val="000000"/>
              </w:rPr>
              <w:t xml:space="preserve">　</w:t>
            </w:r>
          </w:p>
        </w:tc>
        <w:tc>
          <w:tcPr>
            <w:tcW w:w="543" w:type="dxa"/>
            <w:tcBorders>
              <w:top w:val="single" w:sz="8" w:space="0" w:color="000000"/>
              <w:left w:val="nil"/>
              <w:bottom w:val="single" w:sz="8" w:space="0" w:color="000000"/>
              <w:right w:val="single" w:sz="4" w:space="0" w:color="000000"/>
            </w:tcBorders>
            <w:noWrap/>
            <w:vAlign w:val="center"/>
          </w:tcPr>
          <w:p w:rsidR="00C6547A" w:rsidRPr="00F64CC4" w:rsidRDefault="00C6547A" w:rsidP="00F64CC4">
            <w:pPr>
              <w:jc w:val="right"/>
              <w:rPr>
                <w:rFonts w:ascii="宋体"/>
                <w:color w:val="000000"/>
              </w:rPr>
            </w:pPr>
            <w:r w:rsidRPr="00F64CC4">
              <w:rPr>
                <w:rFonts w:ascii="宋体" w:hAnsi="宋体" w:cs="宋体" w:hint="eastAsia"/>
                <w:color w:val="000000"/>
              </w:rPr>
              <w:t xml:space="preserve">　</w:t>
            </w:r>
          </w:p>
        </w:tc>
        <w:tc>
          <w:tcPr>
            <w:tcW w:w="523" w:type="dxa"/>
            <w:tcBorders>
              <w:top w:val="single" w:sz="8" w:space="0" w:color="000000"/>
              <w:left w:val="nil"/>
              <w:bottom w:val="single" w:sz="8"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641" w:type="dxa"/>
            <w:tcBorders>
              <w:top w:val="single" w:sz="8" w:space="0" w:color="000000"/>
              <w:left w:val="nil"/>
              <w:bottom w:val="single" w:sz="8"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1764" w:type="dxa"/>
            <w:tcBorders>
              <w:top w:val="single" w:sz="8" w:space="0" w:color="000000"/>
              <w:left w:val="nil"/>
              <w:bottom w:val="single" w:sz="8" w:space="0" w:color="000000"/>
              <w:right w:val="single" w:sz="8"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61" w:type="dxa"/>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r>
      <w:tr w:rsidR="00C6547A" w:rsidRPr="00F64CC4">
        <w:trPr>
          <w:trHeight w:val="234"/>
        </w:trPr>
        <w:tc>
          <w:tcPr>
            <w:tcW w:w="5675" w:type="dxa"/>
            <w:gridSpan w:val="7"/>
            <w:tcBorders>
              <w:top w:val="nil"/>
              <w:left w:val="single" w:sz="8" w:space="0" w:color="000000"/>
              <w:bottom w:val="nil"/>
              <w:right w:val="nil"/>
            </w:tcBorders>
            <w:noWrap/>
            <w:vAlign w:val="center"/>
          </w:tcPr>
          <w:p w:rsidR="00C6547A" w:rsidRPr="00F64CC4" w:rsidRDefault="00C6547A" w:rsidP="00F64CC4">
            <w:pPr>
              <w:rPr>
                <w:rFonts w:ascii="宋体"/>
                <w:color w:val="000000"/>
                <w:sz w:val="18"/>
                <w:szCs w:val="18"/>
              </w:rPr>
            </w:pPr>
            <w:r w:rsidRPr="00F64CC4">
              <w:rPr>
                <w:rFonts w:ascii="宋体" w:hAnsi="宋体" w:cs="宋体" w:hint="eastAsia"/>
                <w:color w:val="000000"/>
                <w:sz w:val="18"/>
                <w:szCs w:val="18"/>
              </w:rPr>
              <w:t>注：本表反映部门本年度国有资本经营预算财政拨款支出情况。</w:t>
            </w:r>
          </w:p>
        </w:tc>
        <w:tc>
          <w:tcPr>
            <w:tcW w:w="523" w:type="dxa"/>
            <w:tcBorders>
              <w:top w:val="nil"/>
              <w:left w:val="nil"/>
              <w:bottom w:val="nil"/>
              <w:right w:val="nil"/>
            </w:tcBorders>
            <w:noWrap/>
            <w:vAlign w:val="center"/>
          </w:tcPr>
          <w:p w:rsidR="00C6547A" w:rsidRPr="00F64CC4" w:rsidRDefault="00C6547A" w:rsidP="00F64CC4">
            <w:pPr>
              <w:rPr>
                <w:rFonts w:ascii="宋体"/>
                <w:color w:val="000000"/>
                <w:sz w:val="20"/>
                <w:szCs w:val="20"/>
              </w:rPr>
            </w:pPr>
            <w:r w:rsidRPr="00F64CC4">
              <w:rPr>
                <w:rFonts w:ascii="宋体" w:hAnsi="宋体" w:cs="宋体" w:hint="eastAsia"/>
                <w:color w:val="000000"/>
                <w:sz w:val="20"/>
                <w:szCs w:val="20"/>
              </w:rPr>
              <w:t xml:space="preserve">　</w:t>
            </w:r>
          </w:p>
        </w:tc>
        <w:tc>
          <w:tcPr>
            <w:tcW w:w="641" w:type="dxa"/>
            <w:tcBorders>
              <w:top w:val="nil"/>
              <w:left w:val="nil"/>
              <w:bottom w:val="nil"/>
              <w:right w:val="nil"/>
            </w:tcBorders>
            <w:noWrap/>
            <w:vAlign w:val="center"/>
          </w:tcPr>
          <w:p w:rsidR="00C6547A" w:rsidRPr="00F64CC4" w:rsidRDefault="00C6547A" w:rsidP="00F64CC4">
            <w:pPr>
              <w:rPr>
                <w:rFonts w:ascii="宋体"/>
                <w:color w:val="000000"/>
                <w:sz w:val="20"/>
                <w:szCs w:val="20"/>
              </w:rPr>
            </w:pPr>
            <w:r w:rsidRPr="00F64CC4">
              <w:rPr>
                <w:rFonts w:ascii="宋体" w:hAnsi="宋体" w:cs="宋体" w:hint="eastAsia"/>
                <w:color w:val="000000"/>
                <w:sz w:val="20"/>
                <w:szCs w:val="20"/>
              </w:rPr>
              <w:t xml:space="preserve">　</w:t>
            </w:r>
          </w:p>
        </w:tc>
        <w:tc>
          <w:tcPr>
            <w:tcW w:w="1764" w:type="dxa"/>
            <w:tcBorders>
              <w:top w:val="nil"/>
              <w:left w:val="nil"/>
              <w:bottom w:val="nil"/>
              <w:right w:val="nil"/>
            </w:tcBorders>
            <w:noWrap/>
            <w:vAlign w:val="center"/>
          </w:tcPr>
          <w:p w:rsidR="00C6547A" w:rsidRPr="00F64CC4" w:rsidRDefault="00C6547A" w:rsidP="00F64CC4">
            <w:pPr>
              <w:rPr>
                <w:rFonts w:ascii="宋体"/>
                <w:color w:val="000000"/>
                <w:sz w:val="20"/>
                <w:szCs w:val="20"/>
              </w:rPr>
            </w:pPr>
            <w:r w:rsidRPr="00F64CC4">
              <w:rPr>
                <w:rFonts w:ascii="宋体" w:hAnsi="宋体" w:cs="宋体" w:hint="eastAsia"/>
                <w:color w:val="000000"/>
                <w:sz w:val="20"/>
                <w:szCs w:val="20"/>
              </w:rPr>
              <w:t xml:space="preserve">　</w:t>
            </w:r>
          </w:p>
        </w:tc>
        <w:tc>
          <w:tcPr>
            <w:tcW w:w="61" w:type="dxa"/>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r>
    </w:tbl>
    <w:p w:rsidR="00C6547A" w:rsidRDefault="00C6547A">
      <w:pPr>
        <w:spacing w:line="323" w:lineRule="exact"/>
        <w:rPr>
          <w:sz w:val="20"/>
          <w:szCs w:val="20"/>
        </w:rPr>
      </w:pPr>
      <w:r>
        <w:rPr>
          <w:rFonts w:cs="宋体" w:hint="eastAsia"/>
          <w:sz w:val="20"/>
          <w:szCs w:val="20"/>
        </w:rPr>
        <w:t>注：此表为空。</w:t>
      </w:r>
    </w:p>
    <w:p w:rsidR="00C6547A" w:rsidRDefault="00C6547A">
      <w:pPr>
        <w:spacing w:line="323" w:lineRule="exact"/>
        <w:rPr>
          <w:sz w:val="20"/>
          <w:szCs w:val="20"/>
        </w:rPr>
      </w:pPr>
    </w:p>
    <w:p w:rsidR="00C6547A" w:rsidRDefault="00C6547A">
      <w:pPr>
        <w:spacing w:line="323" w:lineRule="exact"/>
        <w:rPr>
          <w:sz w:val="20"/>
          <w:szCs w:val="20"/>
        </w:rPr>
      </w:pPr>
    </w:p>
    <w:p w:rsidR="00C6547A" w:rsidRDefault="00C6547A">
      <w:pPr>
        <w:spacing w:line="323" w:lineRule="exact"/>
        <w:rPr>
          <w:sz w:val="20"/>
          <w:szCs w:val="20"/>
        </w:rPr>
      </w:pPr>
    </w:p>
    <w:p w:rsidR="00C6547A" w:rsidRDefault="00C6547A">
      <w:pPr>
        <w:spacing w:line="323" w:lineRule="exact"/>
        <w:rPr>
          <w:sz w:val="20"/>
          <w:szCs w:val="20"/>
        </w:rPr>
      </w:pPr>
    </w:p>
    <w:p w:rsidR="00C6547A" w:rsidRDefault="00C6547A">
      <w:pPr>
        <w:spacing w:line="323" w:lineRule="exact"/>
        <w:rPr>
          <w:sz w:val="20"/>
          <w:szCs w:val="20"/>
        </w:rPr>
      </w:pPr>
    </w:p>
    <w:p w:rsidR="00C6547A" w:rsidRDefault="00C6547A">
      <w:pPr>
        <w:spacing w:line="323" w:lineRule="exact"/>
        <w:rPr>
          <w:sz w:val="20"/>
          <w:szCs w:val="20"/>
        </w:rPr>
      </w:pPr>
    </w:p>
    <w:p w:rsidR="00C6547A" w:rsidRDefault="00C6547A">
      <w:pPr>
        <w:spacing w:line="323" w:lineRule="exact"/>
        <w:rPr>
          <w:sz w:val="20"/>
          <w:szCs w:val="20"/>
        </w:rPr>
      </w:pPr>
    </w:p>
    <w:p w:rsidR="00C6547A" w:rsidRDefault="00C6547A">
      <w:pPr>
        <w:spacing w:line="323" w:lineRule="exact"/>
        <w:rPr>
          <w:sz w:val="20"/>
          <w:szCs w:val="20"/>
        </w:rPr>
      </w:pPr>
    </w:p>
    <w:p w:rsidR="00C6547A" w:rsidRDefault="00C6547A">
      <w:pPr>
        <w:spacing w:line="323" w:lineRule="exact"/>
        <w:rPr>
          <w:sz w:val="20"/>
          <w:szCs w:val="20"/>
        </w:rPr>
      </w:pPr>
    </w:p>
    <w:p w:rsidR="00C6547A" w:rsidRDefault="00C6547A">
      <w:pPr>
        <w:spacing w:line="323" w:lineRule="exact"/>
        <w:rPr>
          <w:sz w:val="20"/>
          <w:szCs w:val="20"/>
        </w:rPr>
      </w:pPr>
    </w:p>
    <w:p w:rsidR="00C6547A" w:rsidRDefault="00C6547A">
      <w:pPr>
        <w:spacing w:line="323" w:lineRule="exact"/>
        <w:rPr>
          <w:sz w:val="20"/>
          <w:szCs w:val="20"/>
        </w:rPr>
      </w:pPr>
    </w:p>
    <w:p w:rsidR="00C6547A" w:rsidRDefault="00C6547A">
      <w:pPr>
        <w:spacing w:line="323" w:lineRule="exact"/>
        <w:rPr>
          <w:sz w:val="20"/>
          <w:szCs w:val="20"/>
        </w:rPr>
      </w:pPr>
    </w:p>
    <w:p w:rsidR="00C6547A" w:rsidRDefault="00C6547A">
      <w:pPr>
        <w:spacing w:line="323" w:lineRule="exact"/>
        <w:rPr>
          <w:sz w:val="20"/>
          <w:szCs w:val="20"/>
        </w:rPr>
      </w:pPr>
    </w:p>
    <w:p w:rsidR="00C6547A" w:rsidRDefault="00C6547A">
      <w:pPr>
        <w:spacing w:line="323" w:lineRule="exact"/>
        <w:rPr>
          <w:sz w:val="20"/>
          <w:szCs w:val="20"/>
        </w:rPr>
      </w:pPr>
    </w:p>
    <w:p w:rsidR="00C6547A" w:rsidRDefault="00C6547A">
      <w:pPr>
        <w:spacing w:line="323" w:lineRule="exact"/>
        <w:rPr>
          <w:sz w:val="20"/>
          <w:szCs w:val="20"/>
        </w:rPr>
      </w:pPr>
    </w:p>
    <w:p w:rsidR="00C6547A" w:rsidRDefault="00C6547A">
      <w:pPr>
        <w:spacing w:line="323" w:lineRule="exact"/>
        <w:rPr>
          <w:sz w:val="20"/>
          <w:szCs w:val="20"/>
        </w:rPr>
      </w:pPr>
    </w:p>
    <w:p w:rsidR="00C6547A" w:rsidRDefault="00C6547A">
      <w:pPr>
        <w:spacing w:line="323" w:lineRule="exact"/>
        <w:rPr>
          <w:sz w:val="20"/>
          <w:szCs w:val="20"/>
        </w:rPr>
      </w:pPr>
    </w:p>
    <w:p w:rsidR="00C6547A" w:rsidRDefault="00C6547A">
      <w:pPr>
        <w:spacing w:line="323" w:lineRule="exact"/>
        <w:rPr>
          <w:sz w:val="20"/>
          <w:szCs w:val="20"/>
        </w:rPr>
      </w:pPr>
    </w:p>
    <w:p w:rsidR="00C6547A" w:rsidRDefault="00C6547A">
      <w:pPr>
        <w:spacing w:line="323" w:lineRule="exact"/>
        <w:rPr>
          <w:sz w:val="20"/>
          <w:szCs w:val="20"/>
        </w:rPr>
      </w:pPr>
    </w:p>
    <w:p w:rsidR="00C6547A" w:rsidRDefault="00C6547A">
      <w:pPr>
        <w:spacing w:line="323" w:lineRule="exact"/>
        <w:rPr>
          <w:sz w:val="20"/>
          <w:szCs w:val="20"/>
        </w:rPr>
      </w:pPr>
    </w:p>
    <w:p w:rsidR="00C6547A" w:rsidRDefault="00C6547A">
      <w:pPr>
        <w:spacing w:line="323" w:lineRule="exact"/>
        <w:rPr>
          <w:sz w:val="20"/>
          <w:szCs w:val="20"/>
        </w:rPr>
      </w:pPr>
    </w:p>
    <w:p w:rsidR="00C6547A" w:rsidRDefault="00C6547A">
      <w:pPr>
        <w:spacing w:line="323" w:lineRule="exact"/>
        <w:rPr>
          <w:sz w:val="20"/>
          <w:szCs w:val="20"/>
        </w:rPr>
      </w:pPr>
    </w:p>
    <w:p w:rsidR="00C6547A" w:rsidRDefault="00C6547A">
      <w:pPr>
        <w:spacing w:line="323" w:lineRule="exact"/>
        <w:rPr>
          <w:sz w:val="20"/>
          <w:szCs w:val="20"/>
        </w:rPr>
      </w:pPr>
    </w:p>
    <w:p w:rsidR="00C6547A" w:rsidRPr="00F64CC4" w:rsidRDefault="00C6547A">
      <w:pPr>
        <w:spacing w:line="323" w:lineRule="exact"/>
        <w:rPr>
          <w:sz w:val="20"/>
          <w:szCs w:val="20"/>
        </w:rPr>
      </w:pPr>
    </w:p>
    <w:tbl>
      <w:tblPr>
        <w:tblW w:w="8859" w:type="dxa"/>
        <w:tblInd w:w="-106" w:type="dxa"/>
        <w:tblLook w:val="0000"/>
      </w:tblPr>
      <w:tblGrid>
        <w:gridCol w:w="1815"/>
        <w:gridCol w:w="1012"/>
        <w:gridCol w:w="436"/>
        <w:gridCol w:w="390"/>
        <w:gridCol w:w="145"/>
        <w:gridCol w:w="607"/>
        <w:gridCol w:w="9"/>
        <w:gridCol w:w="1084"/>
        <w:gridCol w:w="1271"/>
        <w:gridCol w:w="674"/>
        <w:gridCol w:w="63"/>
        <w:gridCol w:w="373"/>
        <w:gridCol w:w="785"/>
        <w:gridCol w:w="195"/>
      </w:tblGrid>
      <w:tr w:rsidR="00C6547A" w:rsidRPr="00F64CC4">
        <w:trPr>
          <w:trHeight w:val="564"/>
        </w:trPr>
        <w:tc>
          <w:tcPr>
            <w:tcW w:w="8859" w:type="dxa"/>
            <w:gridSpan w:val="14"/>
            <w:tcBorders>
              <w:top w:val="nil"/>
              <w:left w:val="nil"/>
              <w:bottom w:val="nil"/>
              <w:right w:val="nil"/>
            </w:tcBorders>
            <w:noWrap/>
            <w:vAlign w:val="bottom"/>
          </w:tcPr>
          <w:p w:rsidR="00C6547A" w:rsidRPr="00F64CC4" w:rsidRDefault="00C6547A" w:rsidP="00F64CC4">
            <w:pPr>
              <w:jc w:val="center"/>
              <w:rPr>
                <w:rFonts w:ascii="宋体"/>
                <w:color w:val="000000"/>
                <w:sz w:val="44"/>
                <w:szCs w:val="44"/>
              </w:rPr>
            </w:pPr>
            <w:bookmarkStart w:id="7" w:name="page12"/>
            <w:bookmarkEnd w:id="7"/>
            <w:r w:rsidRPr="00F64CC4">
              <w:rPr>
                <w:rFonts w:ascii="宋体" w:hAnsi="宋体" w:cs="宋体" w:hint="eastAsia"/>
                <w:color w:val="000000"/>
                <w:sz w:val="44"/>
                <w:szCs w:val="44"/>
              </w:rPr>
              <w:t>“三公”经费及相关信息统计表</w:t>
            </w:r>
          </w:p>
        </w:tc>
      </w:tr>
      <w:tr w:rsidR="00C6547A" w:rsidRPr="00F64CC4">
        <w:trPr>
          <w:trHeight w:val="264"/>
        </w:trPr>
        <w:tc>
          <w:tcPr>
            <w:tcW w:w="2827" w:type="dxa"/>
            <w:gridSpan w:val="2"/>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c>
          <w:tcPr>
            <w:tcW w:w="436" w:type="dxa"/>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c>
          <w:tcPr>
            <w:tcW w:w="535" w:type="dxa"/>
            <w:gridSpan w:val="2"/>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c>
          <w:tcPr>
            <w:tcW w:w="616" w:type="dxa"/>
            <w:gridSpan w:val="2"/>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c>
          <w:tcPr>
            <w:tcW w:w="3029" w:type="dxa"/>
            <w:gridSpan w:val="3"/>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c>
          <w:tcPr>
            <w:tcW w:w="436" w:type="dxa"/>
            <w:gridSpan w:val="2"/>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c>
          <w:tcPr>
            <w:tcW w:w="980" w:type="dxa"/>
            <w:gridSpan w:val="2"/>
            <w:tcBorders>
              <w:top w:val="nil"/>
              <w:left w:val="nil"/>
              <w:bottom w:val="nil"/>
              <w:right w:val="nil"/>
            </w:tcBorders>
            <w:noWrap/>
            <w:vAlign w:val="bottom"/>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公开</w:t>
            </w:r>
            <w:r w:rsidRPr="00F64CC4">
              <w:rPr>
                <w:rFonts w:ascii="宋体" w:hAnsi="宋体" w:cs="宋体"/>
                <w:color w:val="000000"/>
                <w:sz w:val="20"/>
                <w:szCs w:val="20"/>
              </w:rPr>
              <w:t>09</w:t>
            </w:r>
            <w:r w:rsidRPr="00F64CC4">
              <w:rPr>
                <w:rFonts w:ascii="宋体" w:hAnsi="宋体" w:cs="宋体" w:hint="eastAsia"/>
                <w:color w:val="000000"/>
                <w:sz w:val="20"/>
                <w:szCs w:val="20"/>
              </w:rPr>
              <w:t>表</w:t>
            </w:r>
          </w:p>
        </w:tc>
      </w:tr>
      <w:tr w:rsidR="00C6547A" w:rsidRPr="00F64CC4">
        <w:trPr>
          <w:trHeight w:val="264"/>
        </w:trPr>
        <w:tc>
          <w:tcPr>
            <w:tcW w:w="3798" w:type="dxa"/>
            <w:gridSpan w:val="5"/>
            <w:tcBorders>
              <w:top w:val="nil"/>
              <w:left w:val="nil"/>
              <w:bottom w:val="nil"/>
              <w:right w:val="nil"/>
            </w:tcBorders>
            <w:noWrap/>
            <w:vAlign w:val="bottom"/>
          </w:tcPr>
          <w:p w:rsidR="00C6547A" w:rsidRPr="00F64CC4" w:rsidRDefault="00C6547A" w:rsidP="00F64CC4">
            <w:pPr>
              <w:rPr>
                <w:rFonts w:ascii="宋体"/>
                <w:color w:val="000000"/>
                <w:sz w:val="20"/>
                <w:szCs w:val="20"/>
              </w:rPr>
            </w:pPr>
          </w:p>
        </w:tc>
        <w:tc>
          <w:tcPr>
            <w:tcW w:w="616" w:type="dxa"/>
            <w:gridSpan w:val="2"/>
            <w:tcBorders>
              <w:top w:val="nil"/>
              <w:left w:val="nil"/>
              <w:bottom w:val="nil"/>
              <w:right w:val="nil"/>
            </w:tcBorders>
            <w:noWrap/>
            <w:vAlign w:val="bottom"/>
          </w:tcPr>
          <w:p w:rsidR="00C6547A" w:rsidRPr="00F64CC4" w:rsidRDefault="00C6547A" w:rsidP="00F64CC4">
            <w:pPr>
              <w:jc w:val="center"/>
              <w:rPr>
                <w:rFonts w:ascii="宋体"/>
                <w:color w:val="000000"/>
                <w:sz w:val="20"/>
                <w:szCs w:val="20"/>
              </w:rPr>
            </w:pPr>
            <w:r w:rsidRPr="00F64CC4">
              <w:rPr>
                <w:rFonts w:ascii="宋体" w:hAnsi="宋体" w:cs="宋体"/>
                <w:color w:val="000000"/>
                <w:sz w:val="20"/>
                <w:szCs w:val="20"/>
              </w:rPr>
              <w:t>2016</w:t>
            </w:r>
            <w:r w:rsidRPr="00F64CC4">
              <w:rPr>
                <w:rFonts w:ascii="宋体" w:hAnsi="宋体" w:cs="宋体" w:hint="eastAsia"/>
                <w:color w:val="000000"/>
                <w:sz w:val="20"/>
                <w:szCs w:val="20"/>
              </w:rPr>
              <w:t>年度</w:t>
            </w:r>
          </w:p>
        </w:tc>
        <w:tc>
          <w:tcPr>
            <w:tcW w:w="3029" w:type="dxa"/>
            <w:gridSpan w:val="3"/>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c>
          <w:tcPr>
            <w:tcW w:w="436" w:type="dxa"/>
            <w:gridSpan w:val="2"/>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c>
          <w:tcPr>
            <w:tcW w:w="980" w:type="dxa"/>
            <w:gridSpan w:val="2"/>
            <w:tcBorders>
              <w:top w:val="nil"/>
              <w:left w:val="nil"/>
              <w:bottom w:val="nil"/>
              <w:right w:val="nil"/>
            </w:tcBorders>
            <w:noWrap/>
            <w:vAlign w:val="bottom"/>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金额单位：万元</w:t>
            </w:r>
          </w:p>
        </w:tc>
      </w:tr>
      <w:tr w:rsidR="00C6547A" w:rsidRPr="00F64CC4">
        <w:trPr>
          <w:trHeight w:val="234"/>
        </w:trPr>
        <w:tc>
          <w:tcPr>
            <w:tcW w:w="2827" w:type="dxa"/>
            <w:gridSpan w:val="2"/>
            <w:tcBorders>
              <w:top w:val="single" w:sz="8" w:space="0" w:color="000000"/>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项</w:t>
            </w:r>
            <w:r w:rsidRPr="00F64CC4">
              <w:rPr>
                <w:rFonts w:ascii="宋体" w:hAnsi="宋体" w:cs="宋体"/>
                <w:color w:val="000000"/>
              </w:rPr>
              <w:t xml:space="preserve">  </w:t>
            </w:r>
            <w:r w:rsidRPr="00F64CC4">
              <w:rPr>
                <w:rFonts w:ascii="宋体" w:hAnsi="宋体" w:cs="宋体" w:hint="eastAsia"/>
                <w:color w:val="000000"/>
              </w:rPr>
              <w:t>目</w:t>
            </w:r>
          </w:p>
        </w:tc>
        <w:tc>
          <w:tcPr>
            <w:tcW w:w="436" w:type="dxa"/>
            <w:vMerge w:val="restart"/>
            <w:tcBorders>
              <w:top w:val="single" w:sz="8" w:space="0" w:color="000000"/>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行次</w:t>
            </w:r>
          </w:p>
        </w:tc>
        <w:tc>
          <w:tcPr>
            <w:tcW w:w="535" w:type="dxa"/>
            <w:gridSpan w:val="2"/>
            <w:tcBorders>
              <w:top w:val="single" w:sz="8" w:space="0" w:color="000000"/>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预算数</w:t>
            </w:r>
          </w:p>
        </w:tc>
        <w:tc>
          <w:tcPr>
            <w:tcW w:w="616" w:type="dxa"/>
            <w:gridSpan w:val="2"/>
            <w:tcBorders>
              <w:top w:val="single" w:sz="8" w:space="0" w:color="000000"/>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统计数</w:t>
            </w:r>
          </w:p>
        </w:tc>
        <w:tc>
          <w:tcPr>
            <w:tcW w:w="3029" w:type="dxa"/>
            <w:gridSpan w:val="3"/>
            <w:tcBorders>
              <w:top w:val="single" w:sz="8" w:space="0" w:color="000000"/>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项</w:t>
            </w:r>
            <w:r w:rsidRPr="00F64CC4">
              <w:rPr>
                <w:rFonts w:ascii="宋体" w:hAnsi="宋体" w:cs="宋体"/>
                <w:color w:val="000000"/>
              </w:rPr>
              <w:t xml:space="preserve">  </w:t>
            </w:r>
            <w:r w:rsidRPr="00F64CC4">
              <w:rPr>
                <w:rFonts w:ascii="宋体" w:hAnsi="宋体" w:cs="宋体" w:hint="eastAsia"/>
                <w:color w:val="000000"/>
              </w:rPr>
              <w:t>目</w:t>
            </w:r>
          </w:p>
        </w:tc>
        <w:tc>
          <w:tcPr>
            <w:tcW w:w="436" w:type="dxa"/>
            <w:gridSpan w:val="2"/>
            <w:vMerge w:val="restart"/>
            <w:tcBorders>
              <w:top w:val="single" w:sz="8" w:space="0" w:color="000000"/>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行次</w:t>
            </w:r>
          </w:p>
        </w:tc>
        <w:tc>
          <w:tcPr>
            <w:tcW w:w="980" w:type="dxa"/>
            <w:gridSpan w:val="2"/>
            <w:tcBorders>
              <w:top w:val="single" w:sz="8" w:space="0" w:color="000000"/>
              <w:left w:val="nil"/>
              <w:bottom w:val="single" w:sz="4" w:space="0" w:color="000000"/>
              <w:right w:val="single" w:sz="8"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统计数</w:t>
            </w:r>
          </w:p>
        </w:tc>
      </w:tr>
      <w:tr w:rsidR="00C6547A" w:rsidRPr="00F64CC4">
        <w:trPr>
          <w:trHeight w:val="234"/>
        </w:trPr>
        <w:tc>
          <w:tcPr>
            <w:tcW w:w="2827" w:type="dxa"/>
            <w:gridSpan w:val="2"/>
            <w:tcBorders>
              <w:top w:val="nil"/>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栏</w:t>
            </w:r>
            <w:r w:rsidRPr="00F64CC4">
              <w:rPr>
                <w:rFonts w:ascii="宋体" w:hAnsi="宋体" w:cs="宋体"/>
                <w:color w:val="000000"/>
              </w:rPr>
              <w:t xml:space="preserve">  </w:t>
            </w:r>
            <w:r w:rsidRPr="00F64CC4">
              <w:rPr>
                <w:rFonts w:ascii="宋体" w:hAnsi="宋体" w:cs="宋体" w:hint="eastAsia"/>
                <w:color w:val="000000"/>
              </w:rPr>
              <w:t>次</w:t>
            </w:r>
          </w:p>
        </w:tc>
        <w:tc>
          <w:tcPr>
            <w:tcW w:w="436" w:type="dxa"/>
            <w:vMerge/>
            <w:tcBorders>
              <w:top w:val="single" w:sz="8" w:space="0" w:color="000000"/>
              <w:left w:val="nil"/>
              <w:bottom w:val="single" w:sz="4" w:space="0" w:color="000000"/>
              <w:right w:val="single" w:sz="4" w:space="0" w:color="000000"/>
            </w:tcBorders>
            <w:vAlign w:val="center"/>
          </w:tcPr>
          <w:p w:rsidR="00C6547A" w:rsidRPr="00F64CC4" w:rsidRDefault="00C6547A" w:rsidP="00F64CC4">
            <w:pPr>
              <w:rPr>
                <w:rFonts w:ascii="宋体"/>
                <w:color w:val="000000"/>
              </w:rPr>
            </w:pPr>
          </w:p>
        </w:tc>
        <w:tc>
          <w:tcPr>
            <w:tcW w:w="535"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1</w:t>
            </w:r>
          </w:p>
        </w:tc>
        <w:tc>
          <w:tcPr>
            <w:tcW w:w="616"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2</w:t>
            </w:r>
          </w:p>
        </w:tc>
        <w:tc>
          <w:tcPr>
            <w:tcW w:w="3029" w:type="dxa"/>
            <w:gridSpan w:val="3"/>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栏</w:t>
            </w:r>
            <w:r w:rsidRPr="00F64CC4">
              <w:rPr>
                <w:rFonts w:ascii="宋体" w:hAnsi="宋体" w:cs="宋体"/>
                <w:color w:val="000000"/>
              </w:rPr>
              <w:t xml:space="preserve">  </w:t>
            </w:r>
            <w:r w:rsidRPr="00F64CC4">
              <w:rPr>
                <w:rFonts w:ascii="宋体" w:hAnsi="宋体" w:cs="宋体" w:hint="eastAsia"/>
                <w:color w:val="000000"/>
              </w:rPr>
              <w:t>次</w:t>
            </w:r>
          </w:p>
        </w:tc>
        <w:tc>
          <w:tcPr>
            <w:tcW w:w="436" w:type="dxa"/>
            <w:gridSpan w:val="2"/>
            <w:vMerge/>
            <w:tcBorders>
              <w:top w:val="single" w:sz="8" w:space="0" w:color="000000"/>
              <w:left w:val="nil"/>
              <w:bottom w:val="single" w:sz="4" w:space="0" w:color="000000"/>
              <w:right w:val="single" w:sz="4" w:space="0" w:color="000000"/>
            </w:tcBorders>
            <w:vAlign w:val="center"/>
          </w:tcPr>
          <w:p w:rsidR="00C6547A" w:rsidRPr="00F64CC4" w:rsidRDefault="00C6547A" w:rsidP="00F64CC4">
            <w:pPr>
              <w:rPr>
                <w:rFonts w:ascii="宋体"/>
                <w:color w:val="000000"/>
              </w:rPr>
            </w:pPr>
          </w:p>
        </w:tc>
        <w:tc>
          <w:tcPr>
            <w:tcW w:w="980" w:type="dxa"/>
            <w:gridSpan w:val="2"/>
            <w:tcBorders>
              <w:top w:val="nil"/>
              <w:left w:val="nil"/>
              <w:bottom w:val="single" w:sz="4" w:space="0" w:color="000000"/>
              <w:right w:val="single" w:sz="8"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3</w:t>
            </w:r>
          </w:p>
        </w:tc>
      </w:tr>
      <w:tr w:rsidR="00C6547A" w:rsidRPr="00F64CC4">
        <w:trPr>
          <w:trHeight w:val="234"/>
        </w:trPr>
        <w:tc>
          <w:tcPr>
            <w:tcW w:w="2827" w:type="dxa"/>
            <w:gridSpan w:val="2"/>
            <w:tcBorders>
              <w:top w:val="nil"/>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hint="eastAsia"/>
                <w:color w:val="000000"/>
              </w:rPr>
              <w:t>一、“三公”经费支出</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1</w:t>
            </w:r>
          </w:p>
        </w:tc>
        <w:tc>
          <w:tcPr>
            <w:tcW w:w="535"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center"/>
              <w:rPr>
                <w:rFonts w:ascii="宋体"/>
                <w:color w:val="000000"/>
                <w:sz w:val="20"/>
                <w:szCs w:val="20"/>
              </w:rPr>
            </w:pPr>
            <w:r w:rsidRPr="00F64CC4">
              <w:rPr>
                <w:rFonts w:ascii="宋体" w:hAnsi="宋体" w:cs="宋体"/>
                <w:color w:val="000000"/>
                <w:sz w:val="20"/>
                <w:szCs w:val="20"/>
              </w:rPr>
              <w:t>—</w:t>
            </w:r>
          </w:p>
        </w:tc>
        <w:tc>
          <w:tcPr>
            <w:tcW w:w="616"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center"/>
              <w:rPr>
                <w:rFonts w:ascii="宋体"/>
                <w:color w:val="000000"/>
                <w:sz w:val="20"/>
                <w:szCs w:val="20"/>
              </w:rPr>
            </w:pPr>
            <w:r w:rsidRPr="00F64CC4">
              <w:rPr>
                <w:rFonts w:ascii="宋体" w:hAnsi="宋体" w:cs="宋体"/>
                <w:color w:val="000000"/>
                <w:sz w:val="20"/>
                <w:szCs w:val="20"/>
              </w:rPr>
              <w:t>—</w:t>
            </w:r>
          </w:p>
        </w:tc>
        <w:tc>
          <w:tcPr>
            <w:tcW w:w="3029" w:type="dxa"/>
            <w:gridSpan w:val="3"/>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hint="eastAsia"/>
                <w:color w:val="000000"/>
              </w:rPr>
              <w:t>二、国有资产占用情况</w:t>
            </w:r>
          </w:p>
        </w:tc>
        <w:tc>
          <w:tcPr>
            <w:tcW w:w="436"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22</w:t>
            </w:r>
          </w:p>
        </w:tc>
        <w:tc>
          <w:tcPr>
            <w:tcW w:w="980" w:type="dxa"/>
            <w:gridSpan w:val="2"/>
            <w:tcBorders>
              <w:top w:val="nil"/>
              <w:left w:val="nil"/>
              <w:bottom w:val="single" w:sz="4" w:space="0" w:color="000000"/>
              <w:right w:val="single" w:sz="8" w:space="0" w:color="000000"/>
            </w:tcBorders>
            <w:noWrap/>
            <w:vAlign w:val="center"/>
          </w:tcPr>
          <w:p w:rsidR="00C6547A" w:rsidRPr="00F64CC4" w:rsidRDefault="00C6547A" w:rsidP="00F64CC4">
            <w:pPr>
              <w:jc w:val="center"/>
              <w:rPr>
                <w:rFonts w:ascii="宋体"/>
                <w:color w:val="000000"/>
                <w:sz w:val="20"/>
                <w:szCs w:val="20"/>
              </w:rPr>
            </w:pPr>
            <w:r w:rsidRPr="00F64CC4">
              <w:rPr>
                <w:rFonts w:ascii="宋体" w:hAnsi="宋体" w:cs="宋体"/>
                <w:color w:val="000000"/>
                <w:sz w:val="20"/>
                <w:szCs w:val="20"/>
              </w:rPr>
              <w:t>—</w:t>
            </w:r>
          </w:p>
        </w:tc>
      </w:tr>
      <w:tr w:rsidR="00C6547A" w:rsidRPr="00F64CC4">
        <w:trPr>
          <w:trHeight w:val="234"/>
        </w:trPr>
        <w:tc>
          <w:tcPr>
            <w:tcW w:w="2827" w:type="dxa"/>
            <w:gridSpan w:val="2"/>
            <w:tcBorders>
              <w:top w:val="nil"/>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hint="eastAsia"/>
                <w:color w:val="000000"/>
              </w:rPr>
              <w:t>（一）支出合计</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2</w:t>
            </w:r>
          </w:p>
        </w:tc>
        <w:tc>
          <w:tcPr>
            <w:tcW w:w="535"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616"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3029" w:type="dxa"/>
            <w:gridSpan w:val="3"/>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hint="eastAsia"/>
                <w:color w:val="000000"/>
              </w:rPr>
              <w:t>（一）车辆数合计（辆）</w:t>
            </w:r>
          </w:p>
        </w:tc>
        <w:tc>
          <w:tcPr>
            <w:tcW w:w="436"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23</w:t>
            </w:r>
          </w:p>
        </w:tc>
        <w:tc>
          <w:tcPr>
            <w:tcW w:w="980" w:type="dxa"/>
            <w:gridSpan w:val="2"/>
            <w:tcBorders>
              <w:top w:val="nil"/>
              <w:left w:val="nil"/>
              <w:bottom w:val="single" w:sz="4" w:space="0" w:color="000000"/>
              <w:right w:val="single" w:sz="8"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r>
      <w:tr w:rsidR="00C6547A" w:rsidRPr="00F64CC4">
        <w:trPr>
          <w:trHeight w:val="234"/>
        </w:trPr>
        <w:tc>
          <w:tcPr>
            <w:tcW w:w="2827" w:type="dxa"/>
            <w:gridSpan w:val="2"/>
            <w:tcBorders>
              <w:top w:val="nil"/>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color w:val="000000"/>
              </w:rPr>
              <w:t xml:space="preserve">  1</w:t>
            </w:r>
            <w:r w:rsidRPr="00F64CC4">
              <w:rPr>
                <w:rFonts w:ascii="宋体" w:hAnsi="宋体" w:cs="宋体" w:hint="eastAsia"/>
                <w:color w:val="000000"/>
              </w:rPr>
              <w:t>．因公出国（境）费</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3</w:t>
            </w:r>
          </w:p>
        </w:tc>
        <w:tc>
          <w:tcPr>
            <w:tcW w:w="535"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616"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3029" w:type="dxa"/>
            <w:gridSpan w:val="3"/>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color w:val="000000"/>
              </w:rPr>
              <w:t xml:space="preserve">  1</w:t>
            </w:r>
            <w:r w:rsidRPr="00F64CC4">
              <w:rPr>
                <w:rFonts w:ascii="宋体" w:hAnsi="宋体" w:cs="宋体" w:hint="eastAsia"/>
                <w:color w:val="000000"/>
              </w:rPr>
              <w:t>．部级领导干部用车</w:t>
            </w:r>
          </w:p>
        </w:tc>
        <w:tc>
          <w:tcPr>
            <w:tcW w:w="436"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24</w:t>
            </w:r>
          </w:p>
        </w:tc>
        <w:tc>
          <w:tcPr>
            <w:tcW w:w="980" w:type="dxa"/>
            <w:gridSpan w:val="2"/>
            <w:tcBorders>
              <w:top w:val="nil"/>
              <w:left w:val="nil"/>
              <w:bottom w:val="single" w:sz="4" w:space="0" w:color="000000"/>
              <w:right w:val="single" w:sz="8"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r>
      <w:tr w:rsidR="00C6547A" w:rsidRPr="00F64CC4">
        <w:trPr>
          <w:trHeight w:val="234"/>
        </w:trPr>
        <w:tc>
          <w:tcPr>
            <w:tcW w:w="2827" w:type="dxa"/>
            <w:gridSpan w:val="2"/>
            <w:tcBorders>
              <w:top w:val="nil"/>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color w:val="000000"/>
              </w:rPr>
              <w:t xml:space="preserve">  2</w:t>
            </w:r>
            <w:r w:rsidRPr="00F64CC4">
              <w:rPr>
                <w:rFonts w:ascii="宋体" w:hAnsi="宋体" w:cs="宋体" w:hint="eastAsia"/>
                <w:color w:val="000000"/>
              </w:rPr>
              <w:t>．公务用车购置及运行维护费</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4</w:t>
            </w:r>
          </w:p>
        </w:tc>
        <w:tc>
          <w:tcPr>
            <w:tcW w:w="535"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616"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3029" w:type="dxa"/>
            <w:gridSpan w:val="3"/>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color w:val="000000"/>
              </w:rPr>
              <w:t xml:space="preserve">  2</w:t>
            </w:r>
            <w:r w:rsidRPr="00F64CC4">
              <w:rPr>
                <w:rFonts w:ascii="宋体" w:hAnsi="宋体" w:cs="宋体" w:hint="eastAsia"/>
                <w:color w:val="000000"/>
              </w:rPr>
              <w:t>．一般公务用车</w:t>
            </w:r>
          </w:p>
        </w:tc>
        <w:tc>
          <w:tcPr>
            <w:tcW w:w="436"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25</w:t>
            </w:r>
          </w:p>
        </w:tc>
        <w:tc>
          <w:tcPr>
            <w:tcW w:w="980" w:type="dxa"/>
            <w:gridSpan w:val="2"/>
            <w:tcBorders>
              <w:top w:val="nil"/>
              <w:left w:val="nil"/>
              <w:bottom w:val="single" w:sz="4" w:space="0" w:color="000000"/>
              <w:right w:val="single" w:sz="8"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r>
      <w:tr w:rsidR="00C6547A" w:rsidRPr="00F64CC4">
        <w:trPr>
          <w:trHeight w:val="234"/>
        </w:trPr>
        <w:tc>
          <w:tcPr>
            <w:tcW w:w="2827" w:type="dxa"/>
            <w:gridSpan w:val="2"/>
            <w:tcBorders>
              <w:top w:val="nil"/>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color w:val="000000"/>
              </w:rPr>
              <w:t xml:space="preserve">    </w:t>
            </w:r>
            <w:r w:rsidRPr="00F64CC4">
              <w:rPr>
                <w:rFonts w:ascii="宋体" w:hAnsi="宋体" w:cs="宋体" w:hint="eastAsia"/>
                <w:color w:val="000000"/>
              </w:rPr>
              <w:t>（</w:t>
            </w:r>
            <w:r w:rsidRPr="00F64CC4">
              <w:rPr>
                <w:rFonts w:ascii="宋体" w:hAnsi="宋体" w:cs="宋体"/>
                <w:color w:val="000000"/>
              </w:rPr>
              <w:t>1</w:t>
            </w:r>
            <w:r w:rsidRPr="00F64CC4">
              <w:rPr>
                <w:rFonts w:ascii="宋体" w:hAnsi="宋体" w:cs="宋体" w:hint="eastAsia"/>
                <w:color w:val="000000"/>
              </w:rPr>
              <w:t>）公务用车购置费</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5</w:t>
            </w:r>
          </w:p>
        </w:tc>
        <w:tc>
          <w:tcPr>
            <w:tcW w:w="535"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616"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3029" w:type="dxa"/>
            <w:gridSpan w:val="3"/>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color w:val="000000"/>
              </w:rPr>
              <w:t xml:space="preserve">  3</w:t>
            </w:r>
            <w:r w:rsidRPr="00F64CC4">
              <w:rPr>
                <w:rFonts w:ascii="宋体" w:hAnsi="宋体" w:cs="宋体" w:hint="eastAsia"/>
                <w:color w:val="000000"/>
              </w:rPr>
              <w:t>．一般执法执勤用车</w:t>
            </w:r>
          </w:p>
        </w:tc>
        <w:tc>
          <w:tcPr>
            <w:tcW w:w="436"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26</w:t>
            </w:r>
          </w:p>
        </w:tc>
        <w:tc>
          <w:tcPr>
            <w:tcW w:w="980" w:type="dxa"/>
            <w:gridSpan w:val="2"/>
            <w:tcBorders>
              <w:top w:val="nil"/>
              <w:left w:val="nil"/>
              <w:bottom w:val="single" w:sz="4" w:space="0" w:color="000000"/>
              <w:right w:val="single" w:sz="8"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r>
      <w:tr w:rsidR="00C6547A" w:rsidRPr="00F64CC4">
        <w:trPr>
          <w:trHeight w:val="234"/>
        </w:trPr>
        <w:tc>
          <w:tcPr>
            <w:tcW w:w="2827" w:type="dxa"/>
            <w:gridSpan w:val="2"/>
            <w:tcBorders>
              <w:top w:val="nil"/>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color w:val="000000"/>
              </w:rPr>
              <w:t xml:space="preserve">    </w:t>
            </w:r>
            <w:r w:rsidRPr="00F64CC4">
              <w:rPr>
                <w:rFonts w:ascii="宋体" w:hAnsi="宋体" w:cs="宋体" w:hint="eastAsia"/>
                <w:color w:val="000000"/>
              </w:rPr>
              <w:t>（</w:t>
            </w:r>
            <w:r w:rsidRPr="00F64CC4">
              <w:rPr>
                <w:rFonts w:ascii="宋体" w:hAnsi="宋体" w:cs="宋体"/>
                <w:color w:val="000000"/>
              </w:rPr>
              <w:t>2</w:t>
            </w:r>
            <w:r w:rsidRPr="00F64CC4">
              <w:rPr>
                <w:rFonts w:ascii="宋体" w:hAnsi="宋体" w:cs="宋体" w:hint="eastAsia"/>
                <w:color w:val="000000"/>
              </w:rPr>
              <w:t>）公务用车运行维护费</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6</w:t>
            </w:r>
          </w:p>
        </w:tc>
        <w:tc>
          <w:tcPr>
            <w:tcW w:w="535"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616"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3029" w:type="dxa"/>
            <w:gridSpan w:val="3"/>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color w:val="000000"/>
              </w:rPr>
              <w:t xml:space="preserve">  4</w:t>
            </w:r>
            <w:r w:rsidRPr="00F64CC4">
              <w:rPr>
                <w:rFonts w:ascii="宋体" w:hAnsi="宋体" w:cs="宋体" w:hint="eastAsia"/>
                <w:color w:val="000000"/>
              </w:rPr>
              <w:t>．特种专业技术用车</w:t>
            </w:r>
          </w:p>
        </w:tc>
        <w:tc>
          <w:tcPr>
            <w:tcW w:w="436"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27</w:t>
            </w:r>
          </w:p>
        </w:tc>
        <w:tc>
          <w:tcPr>
            <w:tcW w:w="980" w:type="dxa"/>
            <w:gridSpan w:val="2"/>
            <w:tcBorders>
              <w:top w:val="nil"/>
              <w:left w:val="nil"/>
              <w:bottom w:val="single" w:sz="4" w:space="0" w:color="000000"/>
              <w:right w:val="single" w:sz="8"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r>
      <w:tr w:rsidR="00C6547A" w:rsidRPr="00F64CC4">
        <w:trPr>
          <w:trHeight w:val="234"/>
        </w:trPr>
        <w:tc>
          <w:tcPr>
            <w:tcW w:w="2827" w:type="dxa"/>
            <w:gridSpan w:val="2"/>
            <w:tcBorders>
              <w:top w:val="nil"/>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color w:val="000000"/>
              </w:rPr>
              <w:t xml:space="preserve">  3</w:t>
            </w:r>
            <w:r w:rsidRPr="00F64CC4">
              <w:rPr>
                <w:rFonts w:ascii="宋体" w:hAnsi="宋体" w:cs="宋体" w:hint="eastAsia"/>
                <w:color w:val="000000"/>
              </w:rPr>
              <w:t>．公务接待费</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7</w:t>
            </w:r>
          </w:p>
        </w:tc>
        <w:tc>
          <w:tcPr>
            <w:tcW w:w="535"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616"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3029" w:type="dxa"/>
            <w:gridSpan w:val="3"/>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color w:val="000000"/>
              </w:rPr>
              <w:t xml:space="preserve">  5</w:t>
            </w:r>
            <w:r w:rsidRPr="00F64CC4">
              <w:rPr>
                <w:rFonts w:ascii="宋体" w:hAnsi="宋体" w:cs="宋体" w:hint="eastAsia"/>
                <w:color w:val="000000"/>
              </w:rPr>
              <w:t>．其他用车</w:t>
            </w:r>
          </w:p>
        </w:tc>
        <w:tc>
          <w:tcPr>
            <w:tcW w:w="436"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28</w:t>
            </w:r>
          </w:p>
        </w:tc>
        <w:tc>
          <w:tcPr>
            <w:tcW w:w="980" w:type="dxa"/>
            <w:gridSpan w:val="2"/>
            <w:tcBorders>
              <w:top w:val="nil"/>
              <w:left w:val="nil"/>
              <w:bottom w:val="single" w:sz="4" w:space="0" w:color="000000"/>
              <w:right w:val="single" w:sz="8"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r>
      <w:tr w:rsidR="00C6547A" w:rsidRPr="00F64CC4">
        <w:trPr>
          <w:trHeight w:val="234"/>
        </w:trPr>
        <w:tc>
          <w:tcPr>
            <w:tcW w:w="2827" w:type="dxa"/>
            <w:gridSpan w:val="2"/>
            <w:tcBorders>
              <w:top w:val="nil"/>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color w:val="000000"/>
              </w:rPr>
              <w:t xml:space="preserve">    </w:t>
            </w:r>
            <w:r w:rsidRPr="00F64CC4">
              <w:rPr>
                <w:rFonts w:ascii="宋体" w:hAnsi="宋体" w:cs="宋体" w:hint="eastAsia"/>
                <w:color w:val="000000"/>
              </w:rPr>
              <w:t>（</w:t>
            </w:r>
            <w:r w:rsidRPr="00F64CC4">
              <w:rPr>
                <w:rFonts w:ascii="宋体" w:hAnsi="宋体" w:cs="宋体"/>
                <w:color w:val="000000"/>
              </w:rPr>
              <w:t>1</w:t>
            </w:r>
            <w:r w:rsidRPr="00F64CC4">
              <w:rPr>
                <w:rFonts w:ascii="宋体" w:hAnsi="宋体" w:cs="宋体" w:hint="eastAsia"/>
                <w:color w:val="000000"/>
              </w:rPr>
              <w:t>）国内接待费</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8</w:t>
            </w:r>
          </w:p>
        </w:tc>
        <w:tc>
          <w:tcPr>
            <w:tcW w:w="535"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616"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3029" w:type="dxa"/>
            <w:gridSpan w:val="3"/>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hint="eastAsia"/>
                <w:color w:val="000000"/>
              </w:rPr>
              <w:t>（二）单价</w:t>
            </w:r>
            <w:r w:rsidRPr="00F64CC4">
              <w:rPr>
                <w:rFonts w:ascii="宋体" w:hAnsi="宋体" w:cs="宋体"/>
                <w:color w:val="000000"/>
              </w:rPr>
              <w:t>50</w:t>
            </w:r>
            <w:r w:rsidRPr="00F64CC4">
              <w:rPr>
                <w:rFonts w:ascii="宋体" w:hAnsi="宋体" w:cs="宋体" w:hint="eastAsia"/>
                <w:color w:val="000000"/>
              </w:rPr>
              <w:t>万元以上通用设备（台，套）</w:t>
            </w:r>
          </w:p>
        </w:tc>
        <w:tc>
          <w:tcPr>
            <w:tcW w:w="436"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29</w:t>
            </w:r>
          </w:p>
        </w:tc>
        <w:tc>
          <w:tcPr>
            <w:tcW w:w="980" w:type="dxa"/>
            <w:gridSpan w:val="2"/>
            <w:tcBorders>
              <w:top w:val="nil"/>
              <w:left w:val="nil"/>
              <w:bottom w:val="single" w:sz="4" w:space="0" w:color="000000"/>
              <w:right w:val="single" w:sz="8"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r>
      <w:tr w:rsidR="00C6547A" w:rsidRPr="00F64CC4">
        <w:trPr>
          <w:trHeight w:val="234"/>
        </w:trPr>
        <w:tc>
          <w:tcPr>
            <w:tcW w:w="2827" w:type="dxa"/>
            <w:gridSpan w:val="2"/>
            <w:tcBorders>
              <w:top w:val="nil"/>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color w:val="000000"/>
              </w:rPr>
              <w:t xml:space="preserve">         </w:t>
            </w:r>
            <w:r w:rsidRPr="00F64CC4">
              <w:rPr>
                <w:rFonts w:ascii="宋体" w:hAnsi="宋体" w:cs="宋体" w:hint="eastAsia"/>
                <w:color w:val="000000"/>
              </w:rPr>
              <w:t>其中：外事接待费</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9</w:t>
            </w:r>
          </w:p>
        </w:tc>
        <w:tc>
          <w:tcPr>
            <w:tcW w:w="535"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616"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3029" w:type="dxa"/>
            <w:gridSpan w:val="3"/>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hint="eastAsia"/>
                <w:color w:val="000000"/>
              </w:rPr>
              <w:t>（三）单价</w:t>
            </w:r>
            <w:r w:rsidRPr="00F64CC4">
              <w:rPr>
                <w:rFonts w:ascii="宋体" w:hAnsi="宋体" w:cs="宋体"/>
                <w:color w:val="000000"/>
              </w:rPr>
              <w:t>100</w:t>
            </w:r>
            <w:r w:rsidRPr="00F64CC4">
              <w:rPr>
                <w:rFonts w:ascii="宋体" w:hAnsi="宋体" w:cs="宋体" w:hint="eastAsia"/>
                <w:color w:val="000000"/>
              </w:rPr>
              <w:t>万元以上专用设备（台，套）</w:t>
            </w:r>
          </w:p>
        </w:tc>
        <w:tc>
          <w:tcPr>
            <w:tcW w:w="436"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30</w:t>
            </w:r>
          </w:p>
        </w:tc>
        <w:tc>
          <w:tcPr>
            <w:tcW w:w="980" w:type="dxa"/>
            <w:gridSpan w:val="2"/>
            <w:tcBorders>
              <w:top w:val="nil"/>
              <w:left w:val="nil"/>
              <w:bottom w:val="single" w:sz="4" w:space="0" w:color="000000"/>
              <w:right w:val="single" w:sz="8"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r>
      <w:tr w:rsidR="00C6547A" w:rsidRPr="00F64CC4">
        <w:trPr>
          <w:trHeight w:val="234"/>
        </w:trPr>
        <w:tc>
          <w:tcPr>
            <w:tcW w:w="2827" w:type="dxa"/>
            <w:gridSpan w:val="2"/>
            <w:tcBorders>
              <w:top w:val="nil"/>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color w:val="000000"/>
              </w:rPr>
              <w:t xml:space="preserve">    </w:t>
            </w:r>
            <w:r w:rsidRPr="00F64CC4">
              <w:rPr>
                <w:rFonts w:ascii="宋体" w:hAnsi="宋体" w:cs="宋体" w:hint="eastAsia"/>
                <w:color w:val="000000"/>
              </w:rPr>
              <w:t>（</w:t>
            </w:r>
            <w:r w:rsidRPr="00F64CC4">
              <w:rPr>
                <w:rFonts w:ascii="宋体" w:hAnsi="宋体" w:cs="宋体"/>
                <w:color w:val="000000"/>
              </w:rPr>
              <w:t>2</w:t>
            </w:r>
            <w:r w:rsidRPr="00F64CC4">
              <w:rPr>
                <w:rFonts w:ascii="宋体" w:hAnsi="宋体" w:cs="宋体" w:hint="eastAsia"/>
                <w:color w:val="000000"/>
              </w:rPr>
              <w:t>）国（境）外接待费</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10</w:t>
            </w:r>
          </w:p>
        </w:tc>
        <w:tc>
          <w:tcPr>
            <w:tcW w:w="535"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616"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3029" w:type="dxa"/>
            <w:gridSpan w:val="3"/>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hint="eastAsia"/>
                <w:color w:val="000000"/>
              </w:rPr>
              <w:t xml:space="preserve">　</w:t>
            </w:r>
          </w:p>
        </w:tc>
        <w:tc>
          <w:tcPr>
            <w:tcW w:w="436"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31</w:t>
            </w:r>
          </w:p>
        </w:tc>
        <w:tc>
          <w:tcPr>
            <w:tcW w:w="980" w:type="dxa"/>
            <w:gridSpan w:val="2"/>
            <w:tcBorders>
              <w:top w:val="nil"/>
              <w:left w:val="nil"/>
              <w:bottom w:val="single" w:sz="4" w:space="0" w:color="000000"/>
              <w:right w:val="single" w:sz="8" w:space="0" w:color="000000"/>
            </w:tcBorders>
            <w:noWrap/>
            <w:vAlign w:val="center"/>
          </w:tcPr>
          <w:p w:rsidR="00C6547A" w:rsidRPr="00F64CC4" w:rsidRDefault="00C6547A" w:rsidP="00F64CC4">
            <w:pPr>
              <w:rPr>
                <w:rFonts w:ascii="宋体"/>
                <w:color w:val="000000"/>
                <w:sz w:val="20"/>
                <w:szCs w:val="20"/>
              </w:rPr>
            </w:pPr>
            <w:r w:rsidRPr="00F64CC4">
              <w:rPr>
                <w:rFonts w:ascii="宋体" w:hAnsi="宋体" w:cs="宋体" w:hint="eastAsia"/>
                <w:color w:val="000000"/>
                <w:sz w:val="20"/>
                <w:szCs w:val="20"/>
              </w:rPr>
              <w:t xml:space="preserve">　</w:t>
            </w:r>
          </w:p>
        </w:tc>
      </w:tr>
      <w:tr w:rsidR="00C6547A" w:rsidRPr="00F64CC4">
        <w:trPr>
          <w:trHeight w:val="234"/>
        </w:trPr>
        <w:tc>
          <w:tcPr>
            <w:tcW w:w="2827" w:type="dxa"/>
            <w:gridSpan w:val="2"/>
            <w:tcBorders>
              <w:top w:val="nil"/>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hint="eastAsia"/>
                <w:color w:val="000000"/>
              </w:rPr>
              <w:t>（二）相关统计数</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11</w:t>
            </w:r>
          </w:p>
        </w:tc>
        <w:tc>
          <w:tcPr>
            <w:tcW w:w="535"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center"/>
              <w:rPr>
                <w:rFonts w:ascii="宋体"/>
                <w:color w:val="000000"/>
                <w:sz w:val="20"/>
                <w:szCs w:val="20"/>
              </w:rPr>
            </w:pPr>
            <w:r w:rsidRPr="00F64CC4">
              <w:rPr>
                <w:rFonts w:ascii="宋体" w:hAnsi="宋体" w:cs="宋体"/>
                <w:color w:val="000000"/>
                <w:sz w:val="20"/>
                <w:szCs w:val="20"/>
              </w:rPr>
              <w:t>—</w:t>
            </w:r>
          </w:p>
        </w:tc>
        <w:tc>
          <w:tcPr>
            <w:tcW w:w="616"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center"/>
              <w:rPr>
                <w:rFonts w:ascii="宋体"/>
                <w:color w:val="000000"/>
                <w:sz w:val="20"/>
                <w:szCs w:val="20"/>
              </w:rPr>
            </w:pPr>
            <w:r w:rsidRPr="00F64CC4">
              <w:rPr>
                <w:rFonts w:ascii="宋体" w:hAnsi="宋体" w:cs="宋体"/>
                <w:color w:val="000000"/>
                <w:sz w:val="20"/>
                <w:szCs w:val="20"/>
              </w:rPr>
              <w:t>—</w:t>
            </w:r>
          </w:p>
        </w:tc>
        <w:tc>
          <w:tcPr>
            <w:tcW w:w="3029" w:type="dxa"/>
            <w:gridSpan w:val="3"/>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hint="eastAsia"/>
                <w:color w:val="000000"/>
              </w:rPr>
              <w:t xml:space="preserve">　</w:t>
            </w:r>
          </w:p>
        </w:tc>
        <w:tc>
          <w:tcPr>
            <w:tcW w:w="436"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32</w:t>
            </w:r>
          </w:p>
        </w:tc>
        <w:tc>
          <w:tcPr>
            <w:tcW w:w="980" w:type="dxa"/>
            <w:gridSpan w:val="2"/>
            <w:tcBorders>
              <w:top w:val="nil"/>
              <w:left w:val="nil"/>
              <w:bottom w:val="single" w:sz="4" w:space="0" w:color="000000"/>
              <w:right w:val="single" w:sz="8" w:space="0" w:color="000000"/>
            </w:tcBorders>
            <w:noWrap/>
            <w:vAlign w:val="center"/>
          </w:tcPr>
          <w:p w:rsidR="00C6547A" w:rsidRPr="00F64CC4" w:rsidRDefault="00C6547A" w:rsidP="00F64CC4">
            <w:pPr>
              <w:rPr>
                <w:rFonts w:ascii="宋体"/>
                <w:color w:val="000000"/>
                <w:sz w:val="20"/>
                <w:szCs w:val="20"/>
              </w:rPr>
            </w:pPr>
            <w:r w:rsidRPr="00F64CC4">
              <w:rPr>
                <w:rFonts w:ascii="宋体" w:hAnsi="宋体" w:cs="宋体" w:hint="eastAsia"/>
                <w:color w:val="000000"/>
                <w:sz w:val="20"/>
                <w:szCs w:val="20"/>
              </w:rPr>
              <w:t xml:space="preserve">　</w:t>
            </w:r>
          </w:p>
        </w:tc>
      </w:tr>
      <w:tr w:rsidR="00C6547A" w:rsidRPr="00F64CC4">
        <w:trPr>
          <w:trHeight w:val="234"/>
        </w:trPr>
        <w:tc>
          <w:tcPr>
            <w:tcW w:w="2827" w:type="dxa"/>
            <w:gridSpan w:val="2"/>
            <w:tcBorders>
              <w:top w:val="nil"/>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color w:val="000000"/>
              </w:rPr>
              <w:t xml:space="preserve">  1</w:t>
            </w:r>
            <w:r w:rsidRPr="00F64CC4">
              <w:rPr>
                <w:rFonts w:ascii="宋体" w:hAnsi="宋体" w:cs="宋体" w:hint="eastAsia"/>
                <w:color w:val="000000"/>
              </w:rPr>
              <w:t>．因公出国（境）团组数（个）</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12</w:t>
            </w:r>
          </w:p>
        </w:tc>
        <w:tc>
          <w:tcPr>
            <w:tcW w:w="535"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center"/>
              <w:rPr>
                <w:rFonts w:ascii="宋体"/>
                <w:color w:val="000000"/>
                <w:sz w:val="20"/>
                <w:szCs w:val="20"/>
              </w:rPr>
            </w:pPr>
            <w:r w:rsidRPr="00F64CC4">
              <w:rPr>
                <w:rFonts w:ascii="宋体" w:hAnsi="宋体" w:cs="宋体"/>
                <w:color w:val="000000"/>
                <w:sz w:val="20"/>
                <w:szCs w:val="20"/>
              </w:rPr>
              <w:t>—</w:t>
            </w:r>
          </w:p>
        </w:tc>
        <w:tc>
          <w:tcPr>
            <w:tcW w:w="616"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3029" w:type="dxa"/>
            <w:gridSpan w:val="3"/>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hint="eastAsia"/>
                <w:color w:val="000000"/>
              </w:rPr>
              <w:t xml:space="preserve">　</w:t>
            </w:r>
          </w:p>
        </w:tc>
        <w:tc>
          <w:tcPr>
            <w:tcW w:w="436"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33</w:t>
            </w:r>
          </w:p>
        </w:tc>
        <w:tc>
          <w:tcPr>
            <w:tcW w:w="980" w:type="dxa"/>
            <w:gridSpan w:val="2"/>
            <w:tcBorders>
              <w:top w:val="nil"/>
              <w:left w:val="nil"/>
              <w:bottom w:val="single" w:sz="4" w:space="0" w:color="000000"/>
              <w:right w:val="single" w:sz="8" w:space="0" w:color="000000"/>
            </w:tcBorders>
            <w:noWrap/>
            <w:vAlign w:val="center"/>
          </w:tcPr>
          <w:p w:rsidR="00C6547A" w:rsidRPr="00F64CC4" w:rsidRDefault="00C6547A" w:rsidP="00F64CC4">
            <w:pPr>
              <w:rPr>
                <w:rFonts w:ascii="宋体"/>
                <w:color w:val="000000"/>
                <w:sz w:val="20"/>
                <w:szCs w:val="20"/>
              </w:rPr>
            </w:pPr>
            <w:r w:rsidRPr="00F64CC4">
              <w:rPr>
                <w:rFonts w:ascii="宋体" w:hAnsi="宋体" w:cs="宋体" w:hint="eastAsia"/>
                <w:color w:val="000000"/>
                <w:sz w:val="20"/>
                <w:szCs w:val="20"/>
              </w:rPr>
              <w:t xml:space="preserve">　</w:t>
            </w:r>
          </w:p>
        </w:tc>
      </w:tr>
      <w:tr w:rsidR="00C6547A" w:rsidRPr="00F64CC4">
        <w:trPr>
          <w:trHeight w:val="234"/>
        </w:trPr>
        <w:tc>
          <w:tcPr>
            <w:tcW w:w="2827" w:type="dxa"/>
            <w:gridSpan w:val="2"/>
            <w:tcBorders>
              <w:top w:val="nil"/>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color w:val="000000"/>
              </w:rPr>
              <w:t xml:space="preserve">  2</w:t>
            </w:r>
            <w:r w:rsidRPr="00F64CC4">
              <w:rPr>
                <w:rFonts w:ascii="宋体" w:hAnsi="宋体" w:cs="宋体" w:hint="eastAsia"/>
                <w:color w:val="000000"/>
              </w:rPr>
              <w:t>．因公出国（境）人次数（人）</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13</w:t>
            </w:r>
          </w:p>
        </w:tc>
        <w:tc>
          <w:tcPr>
            <w:tcW w:w="535"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center"/>
              <w:rPr>
                <w:rFonts w:ascii="宋体"/>
                <w:color w:val="000000"/>
                <w:sz w:val="20"/>
                <w:szCs w:val="20"/>
              </w:rPr>
            </w:pPr>
            <w:r w:rsidRPr="00F64CC4">
              <w:rPr>
                <w:rFonts w:ascii="宋体" w:hAnsi="宋体" w:cs="宋体"/>
                <w:color w:val="000000"/>
                <w:sz w:val="20"/>
                <w:szCs w:val="20"/>
              </w:rPr>
              <w:t>—</w:t>
            </w:r>
          </w:p>
        </w:tc>
        <w:tc>
          <w:tcPr>
            <w:tcW w:w="616"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3029" w:type="dxa"/>
            <w:gridSpan w:val="3"/>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hint="eastAsia"/>
                <w:color w:val="000000"/>
              </w:rPr>
              <w:t xml:space="preserve">　</w:t>
            </w:r>
          </w:p>
        </w:tc>
        <w:tc>
          <w:tcPr>
            <w:tcW w:w="436"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34</w:t>
            </w:r>
          </w:p>
        </w:tc>
        <w:tc>
          <w:tcPr>
            <w:tcW w:w="980" w:type="dxa"/>
            <w:gridSpan w:val="2"/>
            <w:tcBorders>
              <w:top w:val="nil"/>
              <w:left w:val="nil"/>
              <w:bottom w:val="single" w:sz="4" w:space="0" w:color="000000"/>
              <w:right w:val="single" w:sz="8" w:space="0" w:color="000000"/>
            </w:tcBorders>
            <w:noWrap/>
            <w:vAlign w:val="center"/>
          </w:tcPr>
          <w:p w:rsidR="00C6547A" w:rsidRPr="00F64CC4" w:rsidRDefault="00C6547A" w:rsidP="00F64CC4">
            <w:pPr>
              <w:rPr>
                <w:rFonts w:ascii="宋体"/>
                <w:color w:val="000000"/>
                <w:sz w:val="20"/>
                <w:szCs w:val="20"/>
              </w:rPr>
            </w:pPr>
            <w:r w:rsidRPr="00F64CC4">
              <w:rPr>
                <w:rFonts w:ascii="宋体" w:hAnsi="宋体" w:cs="宋体" w:hint="eastAsia"/>
                <w:color w:val="000000"/>
                <w:sz w:val="20"/>
                <w:szCs w:val="20"/>
              </w:rPr>
              <w:t xml:space="preserve">　</w:t>
            </w:r>
          </w:p>
        </w:tc>
      </w:tr>
      <w:tr w:rsidR="00C6547A" w:rsidRPr="00F64CC4">
        <w:trPr>
          <w:trHeight w:val="234"/>
        </w:trPr>
        <w:tc>
          <w:tcPr>
            <w:tcW w:w="2827" w:type="dxa"/>
            <w:gridSpan w:val="2"/>
            <w:tcBorders>
              <w:top w:val="nil"/>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color w:val="000000"/>
              </w:rPr>
              <w:t xml:space="preserve">  3</w:t>
            </w:r>
            <w:r w:rsidRPr="00F64CC4">
              <w:rPr>
                <w:rFonts w:ascii="宋体" w:hAnsi="宋体" w:cs="宋体" w:hint="eastAsia"/>
                <w:color w:val="000000"/>
              </w:rPr>
              <w:t>．公务用车购置数（辆）</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14</w:t>
            </w:r>
          </w:p>
        </w:tc>
        <w:tc>
          <w:tcPr>
            <w:tcW w:w="535"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center"/>
              <w:rPr>
                <w:rFonts w:ascii="宋体"/>
                <w:color w:val="000000"/>
                <w:sz w:val="20"/>
                <w:szCs w:val="20"/>
              </w:rPr>
            </w:pPr>
            <w:r w:rsidRPr="00F64CC4">
              <w:rPr>
                <w:rFonts w:ascii="宋体" w:hAnsi="宋体" w:cs="宋体"/>
                <w:color w:val="000000"/>
                <w:sz w:val="20"/>
                <w:szCs w:val="20"/>
              </w:rPr>
              <w:t>—</w:t>
            </w:r>
          </w:p>
        </w:tc>
        <w:tc>
          <w:tcPr>
            <w:tcW w:w="616"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3029" w:type="dxa"/>
            <w:gridSpan w:val="3"/>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hint="eastAsia"/>
                <w:color w:val="000000"/>
              </w:rPr>
              <w:t xml:space="preserve">　</w:t>
            </w:r>
          </w:p>
        </w:tc>
        <w:tc>
          <w:tcPr>
            <w:tcW w:w="436"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35</w:t>
            </w:r>
          </w:p>
        </w:tc>
        <w:tc>
          <w:tcPr>
            <w:tcW w:w="980" w:type="dxa"/>
            <w:gridSpan w:val="2"/>
            <w:tcBorders>
              <w:top w:val="nil"/>
              <w:left w:val="nil"/>
              <w:bottom w:val="single" w:sz="4" w:space="0" w:color="000000"/>
              <w:right w:val="single" w:sz="8" w:space="0" w:color="000000"/>
            </w:tcBorders>
            <w:noWrap/>
            <w:vAlign w:val="center"/>
          </w:tcPr>
          <w:p w:rsidR="00C6547A" w:rsidRPr="00F64CC4" w:rsidRDefault="00C6547A" w:rsidP="00F64CC4">
            <w:pPr>
              <w:rPr>
                <w:rFonts w:ascii="宋体"/>
                <w:color w:val="000000"/>
                <w:sz w:val="20"/>
                <w:szCs w:val="20"/>
              </w:rPr>
            </w:pPr>
            <w:r w:rsidRPr="00F64CC4">
              <w:rPr>
                <w:rFonts w:ascii="宋体" w:hAnsi="宋体" w:cs="宋体" w:hint="eastAsia"/>
                <w:color w:val="000000"/>
                <w:sz w:val="20"/>
                <w:szCs w:val="20"/>
              </w:rPr>
              <w:t xml:space="preserve">　</w:t>
            </w:r>
          </w:p>
        </w:tc>
      </w:tr>
      <w:tr w:rsidR="00C6547A" w:rsidRPr="00F64CC4">
        <w:trPr>
          <w:trHeight w:val="234"/>
        </w:trPr>
        <w:tc>
          <w:tcPr>
            <w:tcW w:w="2827" w:type="dxa"/>
            <w:gridSpan w:val="2"/>
            <w:tcBorders>
              <w:top w:val="nil"/>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color w:val="000000"/>
              </w:rPr>
              <w:t xml:space="preserve">  4</w:t>
            </w:r>
            <w:r w:rsidRPr="00F64CC4">
              <w:rPr>
                <w:rFonts w:ascii="宋体" w:hAnsi="宋体" w:cs="宋体" w:hint="eastAsia"/>
                <w:color w:val="000000"/>
              </w:rPr>
              <w:t>．公务用车保有量（辆）</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15</w:t>
            </w:r>
          </w:p>
        </w:tc>
        <w:tc>
          <w:tcPr>
            <w:tcW w:w="535"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center"/>
              <w:rPr>
                <w:rFonts w:ascii="宋体"/>
                <w:color w:val="000000"/>
                <w:sz w:val="20"/>
                <w:szCs w:val="20"/>
              </w:rPr>
            </w:pPr>
            <w:r w:rsidRPr="00F64CC4">
              <w:rPr>
                <w:rFonts w:ascii="宋体" w:hAnsi="宋体" w:cs="宋体"/>
                <w:color w:val="000000"/>
                <w:sz w:val="20"/>
                <w:szCs w:val="20"/>
              </w:rPr>
              <w:t>—</w:t>
            </w:r>
          </w:p>
        </w:tc>
        <w:tc>
          <w:tcPr>
            <w:tcW w:w="616"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3029" w:type="dxa"/>
            <w:gridSpan w:val="3"/>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hint="eastAsia"/>
                <w:color w:val="000000"/>
              </w:rPr>
              <w:t xml:space="preserve">　</w:t>
            </w:r>
          </w:p>
        </w:tc>
        <w:tc>
          <w:tcPr>
            <w:tcW w:w="436"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36</w:t>
            </w:r>
          </w:p>
        </w:tc>
        <w:tc>
          <w:tcPr>
            <w:tcW w:w="980" w:type="dxa"/>
            <w:gridSpan w:val="2"/>
            <w:tcBorders>
              <w:top w:val="nil"/>
              <w:left w:val="nil"/>
              <w:bottom w:val="single" w:sz="4" w:space="0" w:color="000000"/>
              <w:right w:val="single" w:sz="8" w:space="0" w:color="000000"/>
            </w:tcBorders>
            <w:noWrap/>
            <w:vAlign w:val="center"/>
          </w:tcPr>
          <w:p w:rsidR="00C6547A" w:rsidRPr="00F64CC4" w:rsidRDefault="00C6547A" w:rsidP="00F64CC4">
            <w:pPr>
              <w:rPr>
                <w:rFonts w:ascii="宋体"/>
                <w:color w:val="000000"/>
                <w:sz w:val="20"/>
                <w:szCs w:val="20"/>
              </w:rPr>
            </w:pPr>
            <w:r w:rsidRPr="00F64CC4">
              <w:rPr>
                <w:rFonts w:ascii="宋体" w:hAnsi="宋体" w:cs="宋体" w:hint="eastAsia"/>
                <w:color w:val="000000"/>
                <w:sz w:val="20"/>
                <w:szCs w:val="20"/>
              </w:rPr>
              <w:t xml:space="preserve">　</w:t>
            </w:r>
          </w:p>
        </w:tc>
      </w:tr>
      <w:tr w:rsidR="00C6547A" w:rsidRPr="00F64CC4">
        <w:trPr>
          <w:trHeight w:val="234"/>
        </w:trPr>
        <w:tc>
          <w:tcPr>
            <w:tcW w:w="2827" w:type="dxa"/>
            <w:gridSpan w:val="2"/>
            <w:tcBorders>
              <w:top w:val="nil"/>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color w:val="000000"/>
              </w:rPr>
              <w:t xml:space="preserve">  5</w:t>
            </w:r>
            <w:r w:rsidRPr="00F64CC4">
              <w:rPr>
                <w:rFonts w:ascii="宋体" w:hAnsi="宋体" w:cs="宋体" w:hint="eastAsia"/>
                <w:color w:val="000000"/>
              </w:rPr>
              <w:t>．国内公务接待批次（个）</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16</w:t>
            </w:r>
          </w:p>
        </w:tc>
        <w:tc>
          <w:tcPr>
            <w:tcW w:w="535"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center"/>
              <w:rPr>
                <w:rFonts w:ascii="宋体"/>
                <w:color w:val="000000"/>
                <w:sz w:val="20"/>
                <w:szCs w:val="20"/>
              </w:rPr>
            </w:pPr>
            <w:r w:rsidRPr="00F64CC4">
              <w:rPr>
                <w:rFonts w:ascii="宋体" w:hAnsi="宋体" w:cs="宋体"/>
                <w:color w:val="000000"/>
                <w:sz w:val="20"/>
                <w:szCs w:val="20"/>
              </w:rPr>
              <w:t>—</w:t>
            </w:r>
          </w:p>
        </w:tc>
        <w:tc>
          <w:tcPr>
            <w:tcW w:w="616"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3029" w:type="dxa"/>
            <w:gridSpan w:val="3"/>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hint="eastAsia"/>
                <w:color w:val="000000"/>
              </w:rPr>
              <w:t xml:space="preserve">　</w:t>
            </w:r>
          </w:p>
        </w:tc>
        <w:tc>
          <w:tcPr>
            <w:tcW w:w="436"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37</w:t>
            </w:r>
          </w:p>
        </w:tc>
        <w:tc>
          <w:tcPr>
            <w:tcW w:w="980" w:type="dxa"/>
            <w:gridSpan w:val="2"/>
            <w:tcBorders>
              <w:top w:val="nil"/>
              <w:left w:val="nil"/>
              <w:bottom w:val="single" w:sz="4" w:space="0" w:color="000000"/>
              <w:right w:val="single" w:sz="8" w:space="0" w:color="000000"/>
            </w:tcBorders>
            <w:noWrap/>
            <w:vAlign w:val="center"/>
          </w:tcPr>
          <w:p w:rsidR="00C6547A" w:rsidRPr="00F64CC4" w:rsidRDefault="00C6547A" w:rsidP="00F64CC4">
            <w:pPr>
              <w:rPr>
                <w:rFonts w:ascii="宋体"/>
                <w:color w:val="000000"/>
                <w:sz w:val="20"/>
                <w:szCs w:val="20"/>
              </w:rPr>
            </w:pPr>
            <w:r w:rsidRPr="00F64CC4">
              <w:rPr>
                <w:rFonts w:ascii="宋体" w:hAnsi="宋体" w:cs="宋体" w:hint="eastAsia"/>
                <w:color w:val="000000"/>
                <w:sz w:val="20"/>
                <w:szCs w:val="20"/>
              </w:rPr>
              <w:t xml:space="preserve">　</w:t>
            </w:r>
          </w:p>
        </w:tc>
      </w:tr>
      <w:tr w:rsidR="00C6547A" w:rsidRPr="00F64CC4">
        <w:trPr>
          <w:trHeight w:val="234"/>
        </w:trPr>
        <w:tc>
          <w:tcPr>
            <w:tcW w:w="2827" w:type="dxa"/>
            <w:gridSpan w:val="2"/>
            <w:tcBorders>
              <w:top w:val="nil"/>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color w:val="000000"/>
              </w:rPr>
              <w:t xml:space="preserve">     </w:t>
            </w:r>
            <w:r w:rsidRPr="00F64CC4">
              <w:rPr>
                <w:rFonts w:ascii="宋体" w:hAnsi="宋体" w:cs="宋体" w:hint="eastAsia"/>
                <w:color w:val="000000"/>
              </w:rPr>
              <w:t>其中：外事接待批次（个）</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17</w:t>
            </w:r>
          </w:p>
        </w:tc>
        <w:tc>
          <w:tcPr>
            <w:tcW w:w="535"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center"/>
              <w:rPr>
                <w:rFonts w:ascii="宋体"/>
                <w:color w:val="000000"/>
                <w:sz w:val="20"/>
                <w:szCs w:val="20"/>
              </w:rPr>
            </w:pPr>
            <w:r w:rsidRPr="00F64CC4">
              <w:rPr>
                <w:rFonts w:ascii="宋体" w:hAnsi="宋体" w:cs="宋体"/>
                <w:color w:val="000000"/>
                <w:sz w:val="20"/>
                <w:szCs w:val="20"/>
              </w:rPr>
              <w:t>—</w:t>
            </w:r>
          </w:p>
        </w:tc>
        <w:tc>
          <w:tcPr>
            <w:tcW w:w="616"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3029" w:type="dxa"/>
            <w:gridSpan w:val="3"/>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hint="eastAsia"/>
                <w:color w:val="000000"/>
              </w:rPr>
              <w:t xml:space="preserve">　</w:t>
            </w:r>
          </w:p>
        </w:tc>
        <w:tc>
          <w:tcPr>
            <w:tcW w:w="436"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38</w:t>
            </w:r>
          </w:p>
        </w:tc>
        <w:tc>
          <w:tcPr>
            <w:tcW w:w="980" w:type="dxa"/>
            <w:gridSpan w:val="2"/>
            <w:tcBorders>
              <w:top w:val="nil"/>
              <w:left w:val="nil"/>
              <w:bottom w:val="single" w:sz="4" w:space="0" w:color="000000"/>
              <w:right w:val="single" w:sz="8" w:space="0" w:color="000000"/>
            </w:tcBorders>
            <w:noWrap/>
            <w:vAlign w:val="center"/>
          </w:tcPr>
          <w:p w:rsidR="00C6547A" w:rsidRPr="00F64CC4" w:rsidRDefault="00C6547A" w:rsidP="00F64CC4">
            <w:pPr>
              <w:rPr>
                <w:rFonts w:ascii="宋体"/>
                <w:color w:val="000000"/>
                <w:sz w:val="20"/>
                <w:szCs w:val="20"/>
              </w:rPr>
            </w:pPr>
            <w:r w:rsidRPr="00F64CC4">
              <w:rPr>
                <w:rFonts w:ascii="宋体" w:hAnsi="宋体" w:cs="宋体" w:hint="eastAsia"/>
                <w:color w:val="000000"/>
                <w:sz w:val="20"/>
                <w:szCs w:val="20"/>
              </w:rPr>
              <w:t xml:space="preserve">　</w:t>
            </w:r>
          </w:p>
        </w:tc>
      </w:tr>
      <w:tr w:rsidR="00C6547A" w:rsidRPr="00F64CC4">
        <w:trPr>
          <w:trHeight w:val="234"/>
        </w:trPr>
        <w:tc>
          <w:tcPr>
            <w:tcW w:w="2827" w:type="dxa"/>
            <w:gridSpan w:val="2"/>
            <w:tcBorders>
              <w:top w:val="nil"/>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color w:val="000000"/>
              </w:rPr>
              <w:t xml:space="preserve">  6</w:t>
            </w:r>
            <w:r w:rsidRPr="00F64CC4">
              <w:rPr>
                <w:rFonts w:ascii="宋体" w:hAnsi="宋体" w:cs="宋体" w:hint="eastAsia"/>
                <w:color w:val="000000"/>
              </w:rPr>
              <w:t>．国内公务接待人次（人）</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18</w:t>
            </w:r>
          </w:p>
        </w:tc>
        <w:tc>
          <w:tcPr>
            <w:tcW w:w="535"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center"/>
              <w:rPr>
                <w:rFonts w:ascii="宋体"/>
                <w:color w:val="000000"/>
                <w:sz w:val="20"/>
                <w:szCs w:val="20"/>
              </w:rPr>
            </w:pPr>
            <w:r w:rsidRPr="00F64CC4">
              <w:rPr>
                <w:rFonts w:ascii="宋体" w:hAnsi="宋体" w:cs="宋体"/>
                <w:color w:val="000000"/>
                <w:sz w:val="20"/>
                <w:szCs w:val="20"/>
              </w:rPr>
              <w:t>—</w:t>
            </w:r>
          </w:p>
        </w:tc>
        <w:tc>
          <w:tcPr>
            <w:tcW w:w="616"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3029" w:type="dxa"/>
            <w:gridSpan w:val="3"/>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hint="eastAsia"/>
                <w:color w:val="000000"/>
              </w:rPr>
              <w:t xml:space="preserve">　</w:t>
            </w:r>
          </w:p>
        </w:tc>
        <w:tc>
          <w:tcPr>
            <w:tcW w:w="436"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39</w:t>
            </w:r>
          </w:p>
        </w:tc>
        <w:tc>
          <w:tcPr>
            <w:tcW w:w="980" w:type="dxa"/>
            <w:gridSpan w:val="2"/>
            <w:tcBorders>
              <w:top w:val="nil"/>
              <w:left w:val="nil"/>
              <w:bottom w:val="single" w:sz="4" w:space="0" w:color="000000"/>
              <w:right w:val="single" w:sz="8" w:space="0" w:color="000000"/>
            </w:tcBorders>
            <w:noWrap/>
            <w:vAlign w:val="center"/>
          </w:tcPr>
          <w:p w:rsidR="00C6547A" w:rsidRPr="00F64CC4" w:rsidRDefault="00C6547A" w:rsidP="00F64CC4">
            <w:pPr>
              <w:rPr>
                <w:rFonts w:ascii="宋体"/>
                <w:color w:val="000000"/>
                <w:sz w:val="20"/>
                <w:szCs w:val="20"/>
              </w:rPr>
            </w:pPr>
            <w:r w:rsidRPr="00F64CC4">
              <w:rPr>
                <w:rFonts w:ascii="宋体" w:hAnsi="宋体" w:cs="宋体" w:hint="eastAsia"/>
                <w:color w:val="000000"/>
                <w:sz w:val="20"/>
                <w:szCs w:val="20"/>
              </w:rPr>
              <w:t xml:space="preserve">　</w:t>
            </w:r>
          </w:p>
        </w:tc>
      </w:tr>
      <w:tr w:rsidR="00C6547A" w:rsidRPr="00F64CC4">
        <w:trPr>
          <w:trHeight w:val="234"/>
        </w:trPr>
        <w:tc>
          <w:tcPr>
            <w:tcW w:w="2827" w:type="dxa"/>
            <w:gridSpan w:val="2"/>
            <w:tcBorders>
              <w:top w:val="nil"/>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color w:val="000000"/>
              </w:rPr>
              <w:t xml:space="preserve">     </w:t>
            </w:r>
            <w:r w:rsidRPr="00F64CC4">
              <w:rPr>
                <w:rFonts w:ascii="宋体" w:hAnsi="宋体" w:cs="宋体" w:hint="eastAsia"/>
                <w:color w:val="000000"/>
              </w:rPr>
              <w:t>其中：外事接待人次（人）</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19</w:t>
            </w:r>
          </w:p>
        </w:tc>
        <w:tc>
          <w:tcPr>
            <w:tcW w:w="535"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center"/>
              <w:rPr>
                <w:rFonts w:ascii="宋体"/>
                <w:color w:val="000000"/>
                <w:sz w:val="20"/>
                <w:szCs w:val="20"/>
              </w:rPr>
            </w:pPr>
            <w:r w:rsidRPr="00F64CC4">
              <w:rPr>
                <w:rFonts w:ascii="宋体" w:hAnsi="宋体" w:cs="宋体"/>
                <w:color w:val="000000"/>
                <w:sz w:val="20"/>
                <w:szCs w:val="20"/>
              </w:rPr>
              <w:t>—</w:t>
            </w:r>
          </w:p>
        </w:tc>
        <w:tc>
          <w:tcPr>
            <w:tcW w:w="616"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3029" w:type="dxa"/>
            <w:gridSpan w:val="3"/>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hint="eastAsia"/>
                <w:color w:val="000000"/>
              </w:rPr>
              <w:t xml:space="preserve">　</w:t>
            </w:r>
          </w:p>
        </w:tc>
        <w:tc>
          <w:tcPr>
            <w:tcW w:w="436"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40</w:t>
            </w:r>
          </w:p>
        </w:tc>
        <w:tc>
          <w:tcPr>
            <w:tcW w:w="980" w:type="dxa"/>
            <w:gridSpan w:val="2"/>
            <w:tcBorders>
              <w:top w:val="nil"/>
              <w:left w:val="nil"/>
              <w:bottom w:val="single" w:sz="4" w:space="0" w:color="000000"/>
              <w:right w:val="single" w:sz="8" w:space="0" w:color="000000"/>
            </w:tcBorders>
            <w:noWrap/>
            <w:vAlign w:val="center"/>
          </w:tcPr>
          <w:p w:rsidR="00C6547A" w:rsidRPr="00F64CC4" w:rsidRDefault="00C6547A" w:rsidP="00F64CC4">
            <w:pPr>
              <w:rPr>
                <w:rFonts w:ascii="宋体"/>
                <w:color w:val="000000"/>
                <w:sz w:val="20"/>
                <w:szCs w:val="20"/>
              </w:rPr>
            </w:pPr>
            <w:r w:rsidRPr="00F64CC4">
              <w:rPr>
                <w:rFonts w:ascii="宋体" w:hAnsi="宋体" w:cs="宋体" w:hint="eastAsia"/>
                <w:color w:val="000000"/>
                <w:sz w:val="20"/>
                <w:szCs w:val="20"/>
              </w:rPr>
              <w:t xml:space="preserve">　</w:t>
            </w:r>
          </w:p>
        </w:tc>
      </w:tr>
      <w:tr w:rsidR="00C6547A" w:rsidRPr="00F64CC4">
        <w:trPr>
          <w:trHeight w:val="234"/>
        </w:trPr>
        <w:tc>
          <w:tcPr>
            <w:tcW w:w="2827" w:type="dxa"/>
            <w:gridSpan w:val="2"/>
            <w:tcBorders>
              <w:top w:val="nil"/>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color w:val="000000"/>
              </w:rPr>
              <w:t xml:space="preserve">  7</w:t>
            </w:r>
            <w:r w:rsidRPr="00F64CC4">
              <w:rPr>
                <w:rFonts w:ascii="宋体" w:hAnsi="宋体" w:cs="宋体" w:hint="eastAsia"/>
                <w:color w:val="000000"/>
              </w:rPr>
              <w:t>．国（境）外公务接待批次（个）</w:t>
            </w:r>
          </w:p>
        </w:tc>
        <w:tc>
          <w:tcPr>
            <w:tcW w:w="436" w:type="dxa"/>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20</w:t>
            </w:r>
          </w:p>
        </w:tc>
        <w:tc>
          <w:tcPr>
            <w:tcW w:w="535"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center"/>
              <w:rPr>
                <w:rFonts w:ascii="宋体"/>
                <w:color w:val="000000"/>
                <w:sz w:val="20"/>
                <w:szCs w:val="20"/>
              </w:rPr>
            </w:pPr>
            <w:r w:rsidRPr="00F64CC4">
              <w:rPr>
                <w:rFonts w:ascii="宋体" w:hAnsi="宋体" w:cs="宋体"/>
                <w:color w:val="000000"/>
                <w:sz w:val="20"/>
                <w:szCs w:val="20"/>
              </w:rPr>
              <w:t>—</w:t>
            </w:r>
          </w:p>
        </w:tc>
        <w:tc>
          <w:tcPr>
            <w:tcW w:w="616"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3029" w:type="dxa"/>
            <w:gridSpan w:val="3"/>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hint="eastAsia"/>
                <w:color w:val="000000"/>
              </w:rPr>
              <w:t xml:space="preserve">　</w:t>
            </w:r>
          </w:p>
        </w:tc>
        <w:tc>
          <w:tcPr>
            <w:tcW w:w="436"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41</w:t>
            </w:r>
          </w:p>
        </w:tc>
        <w:tc>
          <w:tcPr>
            <w:tcW w:w="980" w:type="dxa"/>
            <w:gridSpan w:val="2"/>
            <w:tcBorders>
              <w:top w:val="nil"/>
              <w:left w:val="nil"/>
              <w:bottom w:val="single" w:sz="4" w:space="0" w:color="000000"/>
              <w:right w:val="single" w:sz="8" w:space="0" w:color="000000"/>
            </w:tcBorders>
            <w:noWrap/>
            <w:vAlign w:val="center"/>
          </w:tcPr>
          <w:p w:rsidR="00C6547A" w:rsidRPr="00F64CC4" w:rsidRDefault="00C6547A" w:rsidP="00F64CC4">
            <w:pPr>
              <w:rPr>
                <w:rFonts w:ascii="宋体"/>
                <w:color w:val="000000"/>
                <w:sz w:val="20"/>
                <w:szCs w:val="20"/>
              </w:rPr>
            </w:pPr>
            <w:r w:rsidRPr="00F64CC4">
              <w:rPr>
                <w:rFonts w:ascii="宋体" w:hAnsi="宋体" w:cs="宋体" w:hint="eastAsia"/>
                <w:color w:val="000000"/>
                <w:sz w:val="20"/>
                <w:szCs w:val="20"/>
              </w:rPr>
              <w:t xml:space="preserve">　</w:t>
            </w:r>
          </w:p>
        </w:tc>
      </w:tr>
      <w:tr w:rsidR="00C6547A" w:rsidRPr="00F64CC4">
        <w:trPr>
          <w:trHeight w:val="234"/>
        </w:trPr>
        <w:tc>
          <w:tcPr>
            <w:tcW w:w="2827" w:type="dxa"/>
            <w:gridSpan w:val="2"/>
            <w:tcBorders>
              <w:top w:val="single" w:sz="8" w:space="0" w:color="000000"/>
              <w:left w:val="single" w:sz="8" w:space="0" w:color="000000"/>
              <w:bottom w:val="single" w:sz="8"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sidRPr="00F64CC4">
              <w:rPr>
                <w:rFonts w:ascii="宋体" w:hAnsi="宋体" w:cs="宋体"/>
                <w:color w:val="000000"/>
              </w:rPr>
              <w:t xml:space="preserve">  8</w:t>
            </w:r>
            <w:r w:rsidRPr="00F64CC4">
              <w:rPr>
                <w:rFonts w:ascii="宋体" w:hAnsi="宋体" w:cs="宋体" w:hint="eastAsia"/>
                <w:color w:val="000000"/>
              </w:rPr>
              <w:t>．国（境）外公务接待人次（人）</w:t>
            </w:r>
          </w:p>
        </w:tc>
        <w:tc>
          <w:tcPr>
            <w:tcW w:w="436" w:type="dxa"/>
            <w:tcBorders>
              <w:top w:val="single" w:sz="8" w:space="0" w:color="000000"/>
              <w:left w:val="nil"/>
              <w:bottom w:val="single" w:sz="8"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21</w:t>
            </w:r>
          </w:p>
        </w:tc>
        <w:tc>
          <w:tcPr>
            <w:tcW w:w="535" w:type="dxa"/>
            <w:gridSpan w:val="2"/>
            <w:tcBorders>
              <w:top w:val="single" w:sz="8" w:space="0" w:color="000000"/>
              <w:left w:val="nil"/>
              <w:bottom w:val="single" w:sz="8" w:space="0" w:color="000000"/>
              <w:right w:val="single" w:sz="4" w:space="0" w:color="000000"/>
            </w:tcBorders>
            <w:noWrap/>
            <w:vAlign w:val="center"/>
          </w:tcPr>
          <w:p w:rsidR="00C6547A" w:rsidRPr="00F64CC4" w:rsidRDefault="00C6547A" w:rsidP="00F64CC4">
            <w:pPr>
              <w:jc w:val="center"/>
              <w:rPr>
                <w:rFonts w:ascii="宋体"/>
                <w:color w:val="000000"/>
                <w:sz w:val="20"/>
                <w:szCs w:val="20"/>
              </w:rPr>
            </w:pPr>
            <w:r w:rsidRPr="00F64CC4">
              <w:rPr>
                <w:rFonts w:ascii="宋体" w:hAnsi="宋体" w:cs="宋体"/>
                <w:color w:val="000000"/>
                <w:sz w:val="20"/>
                <w:szCs w:val="20"/>
              </w:rPr>
              <w:t>—</w:t>
            </w:r>
          </w:p>
        </w:tc>
        <w:tc>
          <w:tcPr>
            <w:tcW w:w="616" w:type="dxa"/>
            <w:gridSpan w:val="2"/>
            <w:tcBorders>
              <w:top w:val="single" w:sz="8" w:space="0" w:color="000000"/>
              <w:left w:val="nil"/>
              <w:bottom w:val="single" w:sz="8" w:space="0" w:color="000000"/>
              <w:right w:val="single" w:sz="4" w:space="0" w:color="000000"/>
            </w:tcBorders>
            <w:noWrap/>
            <w:vAlign w:val="center"/>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 xml:space="preserve">　</w:t>
            </w:r>
          </w:p>
        </w:tc>
        <w:tc>
          <w:tcPr>
            <w:tcW w:w="3029" w:type="dxa"/>
            <w:gridSpan w:val="3"/>
            <w:tcBorders>
              <w:top w:val="single" w:sz="8" w:space="0" w:color="000000"/>
              <w:left w:val="nil"/>
              <w:bottom w:val="single" w:sz="8" w:space="0" w:color="000000"/>
              <w:right w:val="single" w:sz="4" w:space="0" w:color="000000"/>
            </w:tcBorders>
            <w:shd w:val="clear" w:color="FFFFFF" w:fill="C0C0C0"/>
            <w:noWrap/>
            <w:vAlign w:val="center"/>
          </w:tcPr>
          <w:p w:rsidR="00C6547A" w:rsidRPr="00F64CC4" w:rsidRDefault="00C6547A" w:rsidP="00F64CC4">
            <w:pPr>
              <w:rPr>
                <w:rFonts w:ascii="宋体"/>
                <w:color w:val="000000"/>
              </w:rPr>
            </w:pPr>
            <w:r>
              <w:rPr>
                <w:rFonts w:cs="宋体" w:hint="eastAsia"/>
                <w:sz w:val="20"/>
                <w:szCs w:val="20"/>
              </w:rPr>
              <w:t>注：此表为空</w:t>
            </w:r>
          </w:p>
        </w:tc>
        <w:tc>
          <w:tcPr>
            <w:tcW w:w="436" w:type="dxa"/>
            <w:gridSpan w:val="2"/>
            <w:tcBorders>
              <w:top w:val="single" w:sz="8" w:space="0" w:color="000000"/>
              <w:left w:val="nil"/>
              <w:bottom w:val="single" w:sz="8"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42</w:t>
            </w:r>
          </w:p>
        </w:tc>
        <w:tc>
          <w:tcPr>
            <w:tcW w:w="980" w:type="dxa"/>
            <w:gridSpan w:val="2"/>
            <w:tcBorders>
              <w:top w:val="single" w:sz="8" w:space="0" w:color="000000"/>
              <w:left w:val="nil"/>
              <w:bottom w:val="single" w:sz="8" w:space="0" w:color="000000"/>
              <w:right w:val="single" w:sz="8" w:space="0" w:color="000000"/>
            </w:tcBorders>
            <w:noWrap/>
            <w:vAlign w:val="center"/>
          </w:tcPr>
          <w:p w:rsidR="00C6547A" w:rsidRPr="00F64CC4" w:rsidRDefault="00C6547A" w:rsidP="00F64CC4">
            <w:pPr>
              <w:rPr>
                <w:rFonts w:ascii="宋体"/>
                <w:color w:val="000000"/>
                <w:sz w:val="20"/>
                <w:szCs w:val="20"/>
              </w:rPr>
            </w:pPr>
            <w:r w:rsidRPr="00F64CC4">
              <w:rPr>
                <w:rFonts w:ascii="宋体" w:hAnsi="宋体" w:cs="宋体" w:hint="eastAsia"/>
                <w:color w:val="000000"/>
                <w:sz w:val="20"/>
                <w:szCs w:val="20"/>
              </w:rPr>
              <w:t xml:space="preserve">　</w:t>
            </w:r>
          </w:p>
        </w:tc>
      </w:tr>
      <w:tr w:rsidR="00C6547A" w:rsidRPr="00F64CC4">
        <w:trPr>
          <w:gridAfter w:val="1"/>
          <w:wAfter w:w="195" w:type="dxa"/>
          <w:trHeight w:val="564"/>
        </w:trPr>
        <w:tc>
          <w:tcPr>
            <w:tcW w:w="8664" w:type="dxa"/>
            <w:gridSpan w:val="13"/>
            <w:tcBorders>
              <w:top w:val="nil"/>
              <w:left w:val="nil"/>
              <w:bottom w:val="nil"/>
              <w:right w:val="nil"/>
            </w:tcBorders>
            <w:noWrap/>
            <w:vAlign w:val="bottom"/>
          </w:tcPr>
          <w:p w:rsidR="00C6547A" w:rsidRDefault="00C6547A" w:rsidP="00F64CC4">
            <w:pPr>
              <w:jc w:val="center"/>
              <w:rPr>
                <w:rFonts w:ascii="宋体" w:cs="宋体"/>
                <w:color w:val="000000"/>
                <w:sz w:val="44"/>
                <w:szCs w:val="44"/>
              </w:rPr>
            </w:pPr>
          </w:p>
          <w:p w:rsidR="00C6547A" w:rsidRDefault="00C6547A" w:rsidP="00F64CC4">
            <w:pPr>
              <w:jc w:val="center"/>
              <w:rPr>
                <w:rFonts w:ascii="宋体" w:cs="宋体"/>
                <w:color w:val="000000"/>
                <w:sz w:val="44"/>
                <w:szCs w:val="44"/>
              </w:rPr>
            </w:pPr>
          </w:p>
          <w:p w:rsidR="00C6547A" w:rsidRDefault="00C6547A" w:rsidP="00F64CC4">
            <w:pPr>
              <w:jc w:val="center"/>
              <w:rPr>
                <w:rFonts w:ascii="宋体" w:cs="宋体"/>
                <w:color w:val="000000"/>
                <w:sz w:val="44"/>
                <w:szCs w:val="44"/>
              </w:rPr>
            </w:pPr>
          </w:p>
          <w:p w:rsidR="00C6547A" w:rsidRDefault="00C6547A" w:rsidP="00F64CC4">
            <w:pPr>
              <w:jc w:val="center"/>
              <w:rPr>
                <w:rFonts w:ascii="宋体" w:cs="宋体"/>
                <w:color w:val="000000"/>
                <w:sz w:val="44"/>
                <w:szCs w:val="44"/>
              </w:rPr>
            </w:pPr>
          </w:p>
          <w:p w:rsidR="00C6547A" w:rsidRDefault="00C6547A" w:rsidP="00F64CC4">
            <w:pPr>
              <w:jc w:val="center"/>
              <w:rPr>
                <w:rFonts w:ascii="宋体" w:cs="宋体"/>
                <w:color w:val="000000"/>
                <w:sz w:val="44"/>
                <w:szCs w:val="44"/>
              </w:rPr>
            </w:pPr>
          </w:p>
          <w:p w:rsidR="00C6547A" w:rsidRPr="00F64CC4" w:rsidRDefault="00C6547A" w:rsidP="00F64CC4">
            <w:pPr>
              <w:jc w:val="center"/>
              <w:rPr>
                <w:rFonts w:ascii="宋体"/>
                <w:color w:val="000000"/>
                <w:sz w:val="44"/>
                <w:szCs w:val="44"/>
              </w:rPr>
            </w:pPr>
            <w:r w:rsidRPr="00F64CC4">
              <w:rPr>
                <w:rFonts w:ascii="宋体" w:hAnsi="宋体" w:cs="宋体" w:hint="eastAsia"/>
                <w:color w:val="000000"/>
                <w:sz w:val="44"/>
                <w:szCs w:val="44"/>
              </w:rPr>
              <w:t>政府采购情况表</w:t>
            </w:r>
          </w:p>
        </w:tc>
      </w:tr>
      <w:tr w:rsidR="00C6547A" w:rsidRPr="00F64CC4">
        <w:trPr>
          <w:gridAfter w:val="1"/>
          <w:wAfter w:w="195" w:type="dxa"/>
          <w:trHeight w:val="264"/>
        </w:trPr>
        <w:tc>
          <w:tcPr>
            <w:tcW w:w="1815" w:type="dxa"/>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c>
          <w:tcPr>
            <w:tcW w:w="1838" w:type="dxa"/>
            <w:gridSpan w:val="3"/>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c>
          <w:tcPr>
            <w:tcW w:w="752" w:type="dxa"/>
            <w:gridSpan w:val="2"/>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c>
          <w:tcPr>
            <w:tcW w:w="1093" w:type="dxa"/>
            <w:gridSpan w:val="2"/>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c>
          <w:tcPr>
            <w:tcW w:w="1271" w:type="dxa"/>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c>
          <w:tcPr>
            <w:tcW w:w="737" w:type="dxa"/>
            <w:gridSpan w:val="2"/>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c>
          <w:tcPr>
            <w:tcW w:w="1158" w:type="dxa"/>
            <w:gridSpan w:val="2"/>
            <w:tcBorders>
              <w:top w:val="nil"/>
              <w:left w:val="nil"/>
              <w:bottom w:val="nil"/>
              <w:right w:val="nil"/>
            </w:tcBorders>
            <w:noWrap/>
            <w:vAlign w:val="bottom"/>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公开</w:t>
            </w:r>
            <w:r w:rsidRPr="00F64CC4">
              <w:rPr>
                <w:rFonts w:ascii="宋体" w:hAnsi="宋体" w:cs="宋体"/>
                <w:color w:val="000000"/>
                <w:sz w:val="20"/>
                <w:szCs w:val="20"/>
              </w:rPr>
              <w:t>10</w:t>
            </w:r>
            <w:r w:rsidRPr="00F64CC4">
              <w:rPr>
                <w:rFonts w:ascii="宋体" w:hAnsi="宋体" w:cs="宋体" w:hint="eastAsia"/>
                <w:color w:val="000000"/>
                <w:sz w:val="20"/>
                <w:szCs w:val="20"/>
              </w:rPr>
              <w:t>表</w:t>
            </w:r>
          </w:p>
        </w:tc>
      </w:tr>
      <w:tr w:rsidR="00C6547A" w:rsidRPr="00F64CC4">
        <w:trPr>
          <w:gridAfter w:val="1"/>
          <w:wAfter w:w="195" w:type="dxa"/>
          <w:trHeight w:val="264"/>
        </w:trPr>
        <w:tc>
          <w:tcPr>
            <w:tcW w:w="4405" w:type="dxa"/>
            <w:gridSpan w:val="6"/>
            <w:tcBorders>
              <w:top w:val="nil"/>
              <w:left w:val="nil"/>
              <w:bottom w:val="nil"/>
              <w:right w:val="nil"/>
            </w:tcBorders>
            <w:noWrap/>
            <w:vAlign w:val="bottom"/>
          </w:tcPr>
          <w:p w:rsidR="00C6547A" w:rsidRPr="00F64CC4" w:rsidRDefault="00C6547A" w:rsidP="00F64CC4">
            <w:pPr>
              <w:rPr>
                <w:rFonts w:ascii="宋体"/>
                <w:color w:val="000000"/>
                <w:sz w:val="20"/>
                <w:szCs w:val="20"/>
              </w:rPr>
            </w:pPr>
            <w:r w:rsidRPr="00F64CC4">
              <w:rPr>
                <w:rFonts w:ascii="宋体" w:hAnsi="宋体" w:cs="宋体" w:hint="eastAsia"/>
                <w:color w:val="000000"/>
                <w:sz w:val="20"/>
                <w:szCs w:val="20"/>
              </w:rPr>
              <w:t>编制单位：中国共产党石家庄市长安区委区直机关工作委员会</w:t>
            </w:r>
          </w:p>
        </w:tc>
        <w:tc>
          <w:tcPr>
            <w:tcW w:w="1093" w:type="dxa"/>
            <w:gridSpan w:val="2"/>
            <w:tcBorders>
              <w:top w:val="nil"/>
              <w:left w:val="nil"/>
              <w:bottom w:val="nil"/>
              <w:right w:val="nil"/>
            </w:tcBorders>
            <w:noWrap/>
            <w:vAlign w:val="bottom"/>
          </w:tcPr>
          <w:p w:rsidR="00C6547A" w:rsidRPr="00F64CC4" w:rsidRDefault="00C6547A" w:rsidP="00F64CC4">
            <w:pPr>
              <w:jc w:val="center"/>
              <w:rPr>
                <w:rFonts w:ascii="宋体"/>
                <w:color w:val="000000"/>
                <w:sz w:val="20"/>
                <w:szCs w:val="20"/>
              </w:rPr>
            </w:pPr>
            <w:r w:rsidRPr="00F64CC4">
              <w:rPr>
                <w:rFonts w:ascii="宋体" w:hAnsi="宋体" w:cs="宋体"/>
                <w:color w:val="000000"/>
                <w:sz w:val="20"/>
                <w:szCs w:val="20"/>
              </w:rPr>
              <w:t>2016</w:t>
            </w:r>
            <w:r w:rsidRPr="00F64CC4">
              <w:rPr>
                <w:rFonts w:ascii="宋体" w:hAnsi="宋体" w:cs="宋体" w:hint="eastAsia"/>
                <w:color w:val="000000"/>
                <w:sz w:val="20"/>
                <w:szCs w:val="20"/>
              </w:rPr>
              <w:t>年度</w:t>
            </w:r>
          </w:p>
        </w:tc>
        <w:tc>
          <w:tcPr>
            <w:tcW w:w="1271" w:type="dxa"/>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c>
          <w:tcPr>
            <w:tcW w:w="737" w:type="dxa"/>
            <w:gridSpan w:val="2"/>
            <w:tcBorders>
              <w:top w:val="nil"/>
              <w:left w:val="nil"/>
              <w:bottom w:val="nil"/>
              <w:right w:val="nil"/>
            </w:tcBorders>
            <w:noWrap/>
            <w:vAlign w:val="bottom"/>
          </w:tcPr>
          <w:p w:rsidR="00C6547A" w:rsidRPr="00F64CC4" w:rsidRDefault="00C6547A" w:rsidP="00F64CC4">
            <w:pPr>
              <w:rPr>
                <w:rFonts w:ascii="Arial" w:hAnsi="Arial" w:cs="Arial"/>
                <w:color w:val="000000"/>
                <w:sz w:val="20"/>
                <w:szCs w:val="20"/>
              </w:rPr>
            </w:pPr>
          </w:p>
        </w:tc>
        <w:tc>
          <w:tcPr>
            <w:tcW w:w="1158" w:type="dxa"/>
            <w:gridSpan w:val="2"/>
            <w:tcBorders>
              <w:top w:val="nil"/>
              <w:left w:val="nil"/>
              <w:bottom w:val="nil"/>
              <w:right w:val="nil"/>
            </w:tcBorders>
            <w:noWrap/>
            <w:vAlign w:val="bottom"/>
          </w:tcPr>
          <w:p w:rsidR="00C6547A" w:rsidRPr="00F64CC4" w:rsidRDefault="00C6547A" w:rsidP="00F64CC4">
            <w:pPr>
              <w:jc w:val="right"/>
              <w:rPr>
                <w:rFonts w:ascii="宋体"/>
                <w:color w:val="000000"/>
                <w:sz w:val="20"/>
                <w:szCs w:val="20"/>
              </w:rPr>
            </w:pPr>
            <w:r w:rsidRPr="00F64CC4">
              <w:rPr>
                <w:rFonts w:ascii="宋体" w:hAnsi="宋体" w:cs="宋体" w:hint="eastAsia"/>
                <w:color w:val="000000"/>
                <w:sz w:val="20"/>
                <w:szCs w:val="20"/>
              </w:rPr>
              <w:t>金额单位：万元</w:t>
            </w:r>
          </w:p>
        </w:tc>
      </w:tr>
      <w:tr w:rsidR="00C6547A" w:rsidRPr="00F64CC4">
        <w:trPr>
          <w:gridAfter w:val="1"/>
          <w:wAfter w:w="195" w:type="dxa"/>
          <w:trHeight w:val="234"/>
        </w:trPr>
        <w:tc>
          <w:tcPr>
            <w:tcW w:w="1815" w:type="dxa"/>
            <w:vMerge w:val="restart"/>
            <w:tcBorders>
              <w:top w:val="single" w:sz="8" w:space="0" w:color="000000"/>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项目</w:t>
            </w:r>
          </w:p>
        </w:tc>
        <w:tc>
          <w:tcPr>
            <w:tcW w:w="6849" w:type="dxa"/>
            <w:gridSpan w:val="12"/>
            <w:tcBorders>
              <w:top w:val="single" w:sz="8" w:space="0" w:color="000000"/>
              <w:left w:val="nil"/>
              <w:bottom w:val="single" w:sz="4" w:space="0" w:color="000000"/>
              <w:right w:val="single" w:sz="8"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采购计划金额</w:t>
            </w:r>
          </w:p>
        </w:tc>
      </w:tr>
      <w:tr w:rsidR="00C6547A" w:rsidRPr="00F64CC4">
        <w:trPr>
          <w:gridAfter w:val="1"/>
          <w:wAfter w:w="195" w:type="dxa"/>
          <w:trHeight w:val="234"/>
        </w:trPr>
        <w:tc>
          <w:tcPr>
            <w:tcW w:w="1815" w:type="dxa"/>
            <w:vMerge/>
            <w:tcBorders>
              <w:top w:val="single" w:sz="8" w:space="0" w:color="000000"/>
              <w:left w:val="single" w:sz="8" w:space="0" w:color="000000"/>
              <w:bottom w:val="single" w:sz="4" w:space="0" w:color="000000"/>
              <w:right w:val="single" w:sz="4" w:space="0" w:color="000000"/>
            </w:tcBorders>
            <w:vAlign w:val="center"/>
          </w:tcPr>
          <w:p w:rsidR="00C6547A" w:rsidRPr="00F64CC4" w:rsidRDefault="00C6547A" w:rsidP="00F64CC4">
            <w:pPr>
              <w:rPr>
                <w:rFonts w:ascii="宋体"/>
                <w:color w:val="000000"/>
              </w:rPr>
            </w:pPr>
          </w:p>
        </w:tc>
        <w:tc>
          <w:tcPr>
            <w:tcW w:w="1838" w:type="dxa"/>
            <w:gridSpan w:val="3"/>
            <w:vMerge w:val="restart"/>
            <w:tcBorders>
              <w:top w:val="nil"/>
              <w:left w:val="nil"/>
              <w:bottom w:val="single" w:sz="4" w:space="0" w:color="000000"/>
              <w:right w:val="single" w:sz="4" w:space="0" w:color="000000"/>
            </w:tcBorders>
            <w:shd w:val="clear" w:color="FFFFFF" w:fill="C0C0C0"/>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总计</w:t>
            </w:r>
          </w:p>
        </w:tc>
        <w:tc>
          <w:tcPr>
            <w:tcW w:w="3853" w:type="dxa"/>
            <w:gridSpan w:val="7"/>
            <w:tcBorders>
              <w:top w:val="single" w:sz="4" w:space="0" w:color="000000"/>
              <w:left w:val="nil"/>
              <w:bottom w:val="single" w:sz="4" w:space="0" w:color="000000"/>
              <w:right w:val="single" w:sz="4" w:space="0" w:color="000000"/>
            </w:tcBorders>
            <w:shd w:val="clear" w:color="FFFFFF" w:fill="C0C0C0"/>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采购预算</w:t>
            </w:r>
            <w:r w:rsidRPr="00F64CC4">
              <w:rPr>
                <w:rFonts w:ascii="宋体" w:hAnsi="宋体" w:cs="宋体"/>
                <w:color w:val="000000"/>
              </w:rPr>
              <w:t>(</w:t>
            </w:r>
            <w:r w:rsidRPr="00F64CC4">
              <w:rPr>
                <w:rFonts w:ascii="宋体" w:hAnsi="宋体" w:cs="宋体" w:hint="eastAsia"/>
                <w:color w:val="000000"/>
              </w:rPr>
              <w:t>财政性资金</w:t>
            </w:r>
            <w:r w:rsidRPr="00F64CC4">
              <w:rPr>
                <w:rFonts w:ascii="宋体" w:hAnsi="宋体" w:cs="宋体"/>
                <w:color w:val="000000"/>
              </w:rPr>
              <w:t>)</w:t>
            </w:r>
          </w:p>
        </w:tc>
        <w:tc>
          <w:tcPr>
            <w:tcW w:w="1158" w:type="dxa"/>
            <w:gridSpan w:val="2"/>
            <w:vMerge w:val="restart"/>
            <w:tcBorders>
              <w:top w:val="nil"/>
              <w:left w:val="nil"/>
              <w:bottom w:val="single" w:sz="4" w:space="0" w:color="000000"/>
              <w:right w:val="single" w:sz="8" w:space="0" w:color="000000"/>
            </w:tcBorders>
            <w:shd w:val="clear" w:color="FFFFFF" w:fill="C0C0C0"/>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非财政性资金</w:t>
            </w:r>
          </w:p>
        </w:tc>
      </w:tr>
      <w:tr w:rsidR="00C6547A" w:rsidRPr="00F64CC4">
        <w:trPr>
          <w:gridAfter w:val="1"/>
          <w:wAfter w:w="195" w:type="dxa"/>
          <w:trHeight w:val="234"/>
        </w:trPr>
        <w:tc>
          <w:tcPr>
            <w:tcW w:w="1815" w:type="dxa"/>
            <w:vMerge/>
            <w:tcBorders>
              <w:top w:val="single" w:sz="8" w:space="0" w:color="000000"/>
              <w:left w:val="single" w:sz="8" w:space="0" w:color="000000"/>
              <w:bottom w:val="single" w:sz="4" w:space="0" w:color="000000"/>
              <w:right w:val="single" w:sz="4" w:space="0" w:color="000000"/>
            </w:tcBorders>
            <w:vAlign w:val="center"/>
          </w:tcPr>
          <w:p w:rsidR="00C6547A" w:rsidRPr="00F64CC4" w:rsidRDefault="00C6547A" w:rsidP="00F64CC4">
            <w:pPr>
              <w:rPr>
                <w:rFonts w:ascii="宋体"/>
                <w:color w:val="000000"/>
              </w:rPr>
            </w:pPr>
          </w:p>
        </w:tc>
        <w:tc>
          <w:tcPr>
            <w:tcW w:w="1838" w:type="dxa"/>
            <w:gridSpan w:val="3"/>
            <w:vMerge/>
            <w:tcBorders>
              <w:top w:val="nil"/>
              <w:left w:val="nil"/>
              <w:bottom w:val="single" w:sz="4" w:space="0" w:color="000000"/>
              <w:right w:val="single" w:sz="4" w:space="0" w:color="000000"/>
            </w:tcBorders>
            <w:vAlign w:val="center"/>
          </w:tcPr>
          <w:p w:rsidR="00C6547A" w:rsidRPr="00F64CC4" w:rsidRDefault="00C6547A" w:rsidP="00F64CC4">
            <w:pPr>
              <w:rPr>
                <w:rFonts w:ascii="宋体"/>
                <w:color w:val="000000"/>
              </w:rPr>
            </w:pPr>
          </w:p>
        </w:tc>
        <w:tc>
          <w:tcPr>
            <w:tcW w:w="752"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合计</w:t>
            </w:r>
          </w:p>
        </w:tc>
        <w:tc>
          <w:tcPr>
            <w:tcW w:w="1093"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一般公共预算</w:t>
            </w:r>
          </w:p>
        </w:tc>
        <w:tc>
          <w:tcPr>
            <w:tcW w:w="1271" w:type="dxa"/>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政府性基金预算</w:t>
            </w:r>
          </w:p>
        </w:tc>
        <w:tc>
          <w:tcPr>
            <w:tcW w:w="737"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其他资金</w:t>
            </w:r>
          </w:p>
        </w:tc>
        <w:tc>
          <w:tcPr>
            <w:tcW w:w="1158" w:type="dxa"/>
            <w:gridSpan w:val="2"/>
            <w:vMerge/>
            <w:tcBorders>
              <w:top w:val="nil"/>
              <w:left w:val="nil"/>
              <w:bottom w:val="single" w:sz="4" w:space="0" w:color="000000"/>
              <w:right w:val="single" w:sz="8" w:space="0" w:color="000000"/>
            </w:tcBorders>
            <w:vAlign w:val="center"/>
          </w:tcPr>
          <w:p w:rsidR="00C6547A" w:rsidRPr="00F64CC4" w:rsidRDefault="00C6547A" w:rsidP="00F64CC4">
            <w:pPr>
              <w:rPr>
                <w:rFonts w:ascii="宋体"/>
                <w:color w:val="000000"/>
              </w:rPr>
            </w:pPr>
          </w:p>
        </w:tc>
      </w:tr>
      <w:tr w:rsidR="00C6547A" w:rsidRPr="00F64CC4">
        <w:trPr>
          <w:gridAfter w:val="1"/>
          <w:wAfter w:w="195" w:type="dxa"/>
          <w:trHeight w:val="234"/>
        </w:trPr>
        <w:tc>
          <w:tcPr>
            <w:tcW w:w="1815" w:type="dxa"/>
            <w:tcBorders>
              <w:top w:val="nil"/>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栏次</w:t>
            </w:r>
          </w:p>
        </w:tc>
        <w:tc>
          <w:tcPr>
            <w:tcW w:w="1838" w:type="dxa"/>
            <w:gridSpan w:val="3"/>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1</w:t>
            </w:r>
          </w:p>
        </w:tc>
        <w:tc>
          <w:tcPr>
            <w:tcW w:w="752"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2</w:t>
            </w:r>
          </w:p>
        </w:tc>
        <w:tc>
          <w:tcPr>
            <w:tcW w:w="1093"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3</w:t>
            </w:r>
          </w:p>
        </w:tc>
        <w:tc>
          <w:tcPr>
            <w:tcW w:w="1271" w:type="dxa"/>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4</w:t>
            </w:r>
          </w:p>
        </w:tc>
        <w:tc>
          <w:tcPr>
            <w:tcW w:w="737"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5</w:t>
            </w:r>
          </w:p>
        </w:tc>
        <w:tc>
          <w:tcPr>
            <w:tcW w:w="1158" w:type="dxa"/>
            <w:gridSpan w:val="2"/>
            <w:tcBorders>
              <w:top w:val="nil"/>
              <w:left w:val="nil"/>
              <w:bottom w:val="single" w:sz="4" w:space="0" w:color="000000"/>
              <w:right w:val="single" w:sz="8"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6</w:t>
            </w:r>
          </w:p>
        </w:tc>
      </w:tr>
      <w:tr w:rsidR="00C6547A" w:rsidRPr="00F64CC4">
        <w:trPr>
          <w:gridAfter w:val="1"/>
          <w:wAfter w:w="195" w:type="dxa"/>
          <w:trHeight w:val="234"/>
        </w:trPr>
        <w:tc>
          <w:tcPr>
            <w:tcW w:w="1815" w:type="dxa"/>
            <w:tcBorders>
              <w:top w:val="nil"/>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合</w:t>
            </w:r>
            <w:r w:rsidRPr="00F64CC4">
              <w:rPr>
                <w:rFonts w:ascii="宋体" w:hAnsi="宋体" w:cs="宋体"/>
                <w:color w:val="000000"/>
              </w:rPr>
              <w:t xml:space="preserve">      </w:t>
            </w:r>
            <w:r w:rsidRPr="00F64CC4">
              <w:rPr>
                <w:rFonts w:ascii="宋体" w:hAnsi="宋体" w:cs="宋体" w:hint="eastAsia"/>
                <w:color w:val="000000"/>
              </w:rPr>
              <w:t>计</w:t>
            </w:r>
          </w:p>
        </w:tc>
        <w:tc>
          <w:tcPr>
            <w:tcW w:w="1838" w:type="dxa"/>
            <w:gridSpan w:val="3"/>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752"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1093"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1271"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737"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1158" w:type="dxa"/>
            <w:gridSpan w:val="2"/>
            <w:tcBorders>
              <w:top w:val="nil"/>
              <w:left w:val="nil"/>
              <w:bottom w:val="single" w:sz="4" w:space="0" w:color="000000"/>
              <w:right w:val="single" w:sz="8"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r>
      <w:tr w:rsidR="00C6547A" w:rsidRPr="00F64CC4">
        <w:trPr>
          <w:gridAfter w:val="1"/>
          <w:wAfter w:w="195" w:type="dxa"/>
          <w:trHeight w:val="234"/>
        </w:trPr>
        <w:tc>
          <w:tcPr>
            <w:tcW w:w="1815" w:type="dxa"/>
            <w:tcBorders>
              <w:top w:val="nil"/>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货物</w:t>
            </w:r>
          </w:p>
        </w:tc>
        <w:tc>
          <w:tcPr>
            <w:tcW w:w="1838" w:type="dxa"/>
            <w:gridSpan w:val="3"/>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752"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1093"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1271"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737"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1158" w:type="dxa"/>
            <w:gridSpan w:val="2"/>
            <w:tcBorders>
              <w:top w:val="nil"/>
              <w:left w:val="nil"/>
              <w:bottom w:val="single" w:sz="4" w:space="0" w:color="000000"/>
              <w:right w:val="single" w:sz="8"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r>
      <w:tr w:rsidR="00C6547A" w:rsidRPr="00F64CC4">
        <w:trPr>
          <w:gridAfter w:val="1"/>
          <w:wAfter w:w="195" w:type="dxa"/>
          <w:trHeight w:val="234"/>
        </w:trPr>
        <w:tc>
          <w:tcPr>
            <w:tcW w:w="1815" w:type="dxa"/>
            <w:tcBorders>
              <w:top w:val="nil"/>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工程</w:t>
            </w:r>
          </w:p>
        </w:tc>
        <w:tc>
          <w:tcPr>
            <w:tcW w:w="1838" w:type="dxa"/>
            <w:gridSpan w:val="3"/>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752"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1093"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1271"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737"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1158" w:type="dxa"/>
            <w:gridSpan w:val="2"/>
            <w:tcBorders>
              <w:top w:val="nil"/>
              <w:left w:val="nil"/>
              <w:bottom w:val="single" w:sz="4" w:space="0" w:color="000000"/>
              <w:right w:val="single" w:sz="8"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r>
      <w:tr w:rsidR="00C6547A" w:rsidRPr="00F64CC4">
        <w:trPr>
          <w:gridAfter w:val="1"/>
          <w:wAfter w:w="195" w:type="dxa"/>
          <w:trHeight w:val="234"/>
        </w:trPr>
        <w:tc>
          <w:tcPr>
            <w:tcW w:w="1815" w:type="dxa"/>
            <w:tcBorders>
              <w:top w:val="nil"/>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服务</w:t>
            </w:r>
          </w:p>
        </w:tc>
        <w:tc>
          <w:tcPr>
            <w:tcW w:w="1838" w:type="dxa"/>
            <w:gridSpan w:val="3"/>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752"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1093"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1271"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737"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1158" w:type="dxa"/>
            <w:gridSpan w:val="2"/>
            <w:tcBorders>
              <w:top w:val="nil"/>
              <w:left w:val="nil"/>
              <w:bottom w:val="single" w:sz="4" w:space="0" w:color="000000"/>
              <w:right w:val="single" w:sz="8"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r>
      <w:tr w:rsidR="00C6547A" w:rsidRPr="00F64CC4">
        <w:trPr>
          <w:gridAfter w:val="1"/>
          <w:wAfter w:w="195" w:type="dxa"/>
          <w:trHeight w:val="234"/>
        </w:trPr>
        <w:tc>
          <w:tcPr>
            <w:tcW w:w="1815" w:type="dxa"/>
            <w:vMerge w:val="restart"/>
            <w:tcBorders>
              <w:top w:val="nil"/>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项目</w:t>
            </w:r>
          </w:p>
        </w:tc>
        <w:tc>
          <w:tcPr>
            <w:tcW w:w="6849" w:type="dxa"/>
            <w:gridSpan w:val="12"/>
            <w:tcBorders>
              <w:top w:val="single" w:sz="4" w:space="0" w:color="000000"/>
              <w:left w:val="nil"/>
              <w:bottom w:val="single" w:sz="4" w:space="0" w:color="000000"/>
              <w:right w:val="single" w:sz="8"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实际采购金额</w:t>
            </w:r>
          </w:p>
        </w:tc>
      </w:tr>
      <w:tr w:rsidR="00C6547A" w:rsidRPr="00F64CC4">
        <w:trPr>
          <w:gridAfter w:val="1"/>
          <w:wAfter w:w="195" w:type="dxa"/>
          <w:trHeight w:val="234"/>
        </w:trPr>
        <w:tc>
          <w:tcPr>
            <w:tcW w:w="1815" w:type="dxa"/>
            <w:vMerge/>
            <w:tcBorders>
              <w:top w:val="nil"/>
              <w:left w:val="single" w:sz="8" w:space="0" w:color="000000"/>
              <w:bottom w:val="single" w:sz="4" w:space="0" w:color="000000"/>
              <w:right w:val="single" w:sz="4" w:space="0" w:color="000000"/>
            </w:tcBorders>
            <w:vAlign w:val="center"/>
          </w:tcPr>
          <w:p w:rsidR="00C6547A" w:rsidRPr="00F64CC4" w:rsidRDefault="00C6547A" w:rsidP="00F64CC4">
            <w:pPr>
              <w:rPr>
                <w:rFonts w:ascii="宋体"/>
                <w:color w:val="000000"/>
              </w:rPr>
            </w:pPr>
          </w:p>
        </w:tc>
        <w:tc>
          <w:tcPr>
            <w:tcW w:w="1838" w:type="dxa"/>
            <w:gridSpan w:val="3"/>
            <w:vMerge w:val="restart"/>
            <w:tcBorders>
              <w:top w:val="nil"/>
              <w:left w:val="nil"/>
              <w:bottom w:val="single" w:sz="4" w:space="0" w:color="000000"/>
              <w:right w:val="single" w:sz="4" w:space="0" w:color="000000"/>
            </w:tcBorders>
            <w:shd w:val="clear" w:color="FFFFFF" w:fill="C0C0C0"/>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总计</w:t>
            </w:r>
          </w:p>
        </w:tc>
        <w:tc>
          <w:tcPr>
            <w:tcW w:w="3853" w:type="dxa"/>
            <w:gridSpan w:val="7"/>
            <w:tcBorders>
              <w:top w:val="single" w:sz="4" w:space="0" w:color="000000"/>
              <w:left w:val="nil"/>
              <w:bottom w:val="single" w:sz="4" w:space="0" w:color="000000"/>
              <w:right w:val="single" w:sz="4" w:space="0" w:color="000000"/>
            </w:tcBorders>
            <w:shd w:val="clear" w:color="FFFFFF" w:fill="C0C0C0"/>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采购预算</w:t>
            </w:r>
            <w:r w:rsidRPr="00F64CC4">
              <w:rPr>
                <w:rFonts w:ascii="宋体" w:hAnsi="宋体" w:cs="宋体"/>
                <w:color w:val="000000"/>
              </w:rPr>
              <w:t>(</w:t>
            </w:r>
            <w:r w:rsidRPr="00F64CC4">
              <w:rPr>
                <w:rFonts w:ascii="宋体" w:hAnsi="宋体" w:cs="宋体" w:hint="eastAsia"/>
                <w:color w:val="000000"/>
              </w:rPr>
              <w:t>财政性资金</w:t>
            </w:r>
            <w:r w:rsidRPr="00F64CC4">
              <w:rPr>
                <w:rFonts w:ascii="宋体" w:hAnsi="宋体" w:cs="宋体"/>
                <w:color w:val="000000"/>
              </w:rPr>
              <w:t>)</w:t>
            </w:r>
          </w:p>
        </w:tc>
        <w:tc>
          <w:tcPr>
            <w:tcW w:w="1158" w:type="dxa"/>
            <w:gridSpan w:val="2"/>
            <w:vMerge w:val="restart"/>
            <w:tcBorders>
              <w:top w:val="nil"/>
              <w:left w:val="nil"/>
              <w:bottom w:val="single" w:sz="4" w:space="0" w:color="000000"/>
              <w:right w:val="single" w:sz="8" w:space="0" w:color="000000"/>
            </w:tcBorders>
            <w:shd w:val="clear" w:color="FFFFFF" w:fill="C0C0C0"/>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非财政性资金</w:t>
            </w:r>
          </w:p>
        </w:tc>
      </w:tr>
      <w:tr w:rsidR="00C6547A" w:rsidRPr="00F64CC4">
        <w:trPr>
          <w:gridAfter w:val="1"/>
          <w:wAfter w:w="195" w:type="dxa"/>
          <w:trHeight w:val="234"/>
        </w:trPr>
        <w:tc>
          <w:tcPr>
            <w:tcW w:w="1815" w:type="dxa"/>
            <w:vMerge/>
            <w:tcBorders>
              <w:top w:val="nil"/>
              <w:left w:val="single" w:sz="8" w:space="0" w:color="000000"/>
              <w:bottom w:val="single" w:sz="4" w:space="0" w:color="000000"/>
              <w:right w:val="single" w:sz="4" w:space="0" w:color="000000"/>
            </w:tcBorders>
            <w:vAlign w:val="center"/>
          </w:tcPr>
          <w:p w:rsidR="00C6547A" w:rsidRPr="00F64CC4" w:rsidRDefault="00C6547A" w:rsidP="00F64CC4">
            <w:pPr>
              <w:rPr>
                <w:rFonts w:ascii="宋体"/>
                <w:color w:val="000000"/>
              </w:rPr>
            </w:pPr>
          </w:p>
        </w:tc>
        <w:tc>
          <w:tcPr>
            <w:tcW w:w="1838" w:type="dxa"/>
            <w:gridSpan w:val="3"/>
            <w:vMerge/>
            <w:tcBorders>
              <w:top w:val="nil"/>
              <w:left w:val="nil"/>
              <w:bottom w:val="single" w:sz="4" w:space="0" w:color="000000"/>
              <w:right w:val="single" w:sz="4" w:space="0" w:color="000000"/>
            </w:tcBorders>
            <w:vAlign w:val="center"/>
          </w:tcPr>
          <w:p w:rsidR="00C6547A" w:rsidRPr="00F64CC4" w:rsidRDefault="00C6547A" w:rsidP="00F64CC4">
            <w:pPr>
              <w:rPr>
                <w:rFonts w:ascii="宋体"/>
                <w:color w:val="000000"/>
              </w:rPr>
            </w:pPr>
          </w:p>
        </w:tc>
        <w:tc>
          <w:tcPr>
            <w:tcW w:w="752"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合计</w:t>
            </w:r>
          </w:p>
        </w:tc>
        <w:tc>
          <w:tcPr>
            <w:tcW w:w="1093"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一般公共预算</w:t>
            </w:r>
          </w:p>
        </w:tc>
        <w:tc>
          <w:tcPr>
            <w:tcW w:w="1271" w:type="dxa"/>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政府性基金预算</w:t>
            </w:r>
          </w:p>
        </w:tc>
        <w:tc>
          <w:tcPr>
            <w:tcW w:w="737"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其他资金</w:t>
            </w:r>
          </w:p>
        </w:tc>
        <w:tc>
          <w:tcPr>
            <w:tcW w:w="1158" w:type="dxa"/>
            <w:gridSpan w:val="2"/>
            <w:vMerge/>
            <w:tcBorders>
              <w:top w:val="nil"/>
              <w:left w:val="nil"/>
              <w:bottom w:val="single" w:sz="4" w:space="0" w:color="000000"/>
              <w:right w:val="single" w:sz="8" w:space="0" w:color="000000"/>
            </w:tcBorders>
            <w:vAlign w:val="center"/>
          </w:tcPr>
          <w:p w:rsidR="00C6547A" w:rsidRPr="00F64CC4" w:rsidRDefault="00C6547A" w:rsidP="00F64CC4">
            <w:pPr>
              <w:rPr>
                <w:rFonts w:ascii="宋体"/>
                <w:color w:val="000000"/>
              </w:rPr>
            </w:pPr>
          </w:p>
        </w:tc>
      </w:tr>
      <w:tr w:rsidR="00C6547A" w:rsidRPr="00F64CC4">
        <w:trPr>
          <w:gridAfter w:val="1"/>
          <w:wAfter w:w="195" w:type="dxa"/>
          <w:trHeight w:val="234"/>
        </w:trPr>
        <w:tc>
          <w:tcPr>
            <w:tcW w:w="1815" w:type="dxa"/>
            <w:tcBorders>
              <w:top w:val="nil"/>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栏次</w:t>
            </w:r>
          </w:p>
        </w:tc>
        <w:tc>
          <w:tcPr>
            <w:tcW w:w="1838" w:type="dxa"/>
            <w:gridSpan w:val="3"/>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7</w:t>
            </w:r>
          </w:p>
        </w:tc>
        <w:tc>
          <w:tcPr>
            <w:tcW w:w="752"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8</w:t>
            </w:r>
          </w:p>
        </w:tc>
        <w:tc>
          <w:tcPr>
            <w:tcW w:w="1093"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9</w:t>
            </w:r>
          </w:p>
        </w:tc>
        <w:tc>
          <w:tcPr>
            <w:tcW w:w="1271" w:type="dxa"/>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10</w:t>
            </w:r>
          </w:p>
        </w:tc>
        <w:tc>
          <w:tcPr>
            <w:tcW w:w="737" w:type="dxa"/>
            <w:gridSpan w:val="2"/>
            <w:tcBorders>
              <w:top w:val="nil"/>
              <w:left w:val="nil"/>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11</w:t>
            </w:r>
          </w:p>
        </w:tc>
        <w:tc>
          <w:tcPr>
            <w:tcW w:w="1158" w:type="dxa"/>
            <w:gridSpan w:val="2"/>
            <w:tcBorders>
              <w:top w:val="nil"/>
              <w:left w:val="nil"/>
              <w:bottom w:val="single" w:sz="4" w:space="0" w:color="000000"/>
              <w:right w:val="single" w:sz="8"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color w:val="000000"/>
              </w:rPr>
              <w:t>12</w:t>
            </w:r>
          </w:p>
        </w:tc>
      </w:tr>
      <w:tr w:rsidR="00C6547A" w:rsidRPr="00F64CC4">
        <w:trPr>
          <w:gridAfter w:val="1"/>
          <w:wAfter w:w="195" w:type="dxa"/>
          <w:trHeight w:val="234"/>
        </w:trPr>
        <w:tc>
          <w:tcPr>
            <w:tcW w:w="1815" w:type="dxa"/>
            <w:tcBorders>
              <w:top w:val="nil"/>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合</w:t>
            </w:r>
            <w:r w:rsidRPr="00F64CC4">
              <w:rPr>
                <w:rFonts w:ascii="宋体" w:hAnsi="宋体" w:cs="宋体"/>
                <w:color w:val="000000"/>
              </w:rPr>
              <w:t xml:space="preserve">      </w:t>
            </w:r>
            <w:r w:rsidRPr="00F64CC4">
              <w:rPr>
                <w:rFonts w:ascii="宋体" w:hAnsi="宋体" w:cs="宋体" w:hint="eastAsia"/>
                <w:color w:val="000000"/>
              </w:rPr>
              <w:t>计</w:t>
            </w:r>
          </w:p>
        </w:tc>
        <w:tc>
          <w:tcPr>
            <w:tcW w:w="1838" w:type="dxa"/>
            <w:gridSpan w:val="3"/>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752"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1093"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1271"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737"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1158" w:type="dxa"/>
            <w:gridSpan w:val="2"/>
            <w:tcBorders>
              <w:top w:val="nil"/>
              <w:left w:val="nil"/>
              <w:bottom w:val="single" w:sz="4" w:space="0" w:color="000000"/>
              <w:right w:val="single" w:sz="8"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r>
      <w:tr w:rsidR="00C6547A" w:rsidRPr="00F64CC4">
        <w:trPr>
          <w:gridAfter w:val="1"/>
          <w:wAfter w:w="195" w:type="dxa"/>
          <w:trHeight w:val="234"/>
        </w:trPr>
        <w:tc>
          <w:tcPr>
            <w:tcW w:w="1815" w:type="dxa"/>
            <w:tcBorders>
              <w:top w:val="nil"/>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货物</w:t>
            </w:r>
          </w:p>
        </w:tc>
        <w:tc>
          <w:tcPr>
            <w:tcW w:w="1838" w:type="dxa"/>
            <w:gridSpan w:val="3"/>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752"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1093"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1271"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737"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1158" w:type="dxa"/>
            <w:gridSpan w:val="2"/>
            <w:tcBorders>
              <w:top w:val="nil"/>
              <w:left w:val="nil"/>
              <w:bottom w:val="single" w:sz="4" w:space="0" w:color="000000"/>
              <w:right w:val="single" w:sz="8"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r>
      <w:tr w:rsidR="00C6547A" w:rsidRPr="00F64CC4">
        <w:trPr>
          <w:gridAfter w:val="1"/>
          <w:wAfter w:w="195" w:type="dxa"/>
          <w:trHeight w:val="234"/>
        </w:trPr>
        <w:tc>
          <w:tcPr>
            <w:tcW w:w="1815" w:type="dxa"/>
            <w:tcBorders>
              <w:top w:val="nil"/>
              <w:left w:val="single" w:sz="8" w:space="0" w:color="000000"/>
              <w:bottom w:val="single" w:sz="4"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工程</w:t>
            </w:r>
          </w:p>
        </w:tc>
        <w:tc>
          <w:tcPr>
            <w:tcW w:w="1838" w:type="dxa"/>
            <w:gridSpan w:val="3"/>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752"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1093"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1271" w:type="dxa"/>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737" w:type="dxa"/>
            <w:gridSpan w:val="2"/>
            <w:tcBorders>
              <w:top w:val="nil"/>
              <w:left w:val="nil"/>
              <w:bottom w:val="single" w:sz="4"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1158" w:type="dxa"/>
            <w:gridSpan w:val="2"/>
            <w:tcBorders>
              <w:top w:val="nil"/>
              <w:left w:val="nil"/>
              <w:bottom w:val="single" w:sz="4" w:space="0" w:color="000000"/>
              <w:right w:val="single" w:sz="8"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r>
      <w:tr w:rsidR="00C6547A" w:rsidRPr="00F64CC4">
        <w:trPr>
          <w:gridAfter w:val="1"/>
          <w:wAfter w:w="195" w:type="dxa"/>
          <w:trHeight w:val="234"/>
        </w:trPr>
        <w:tc>
          <w:tcPr>
            <w:tcW w:w="1815" w:type="dxa"/>
            <w:tcBorders>
              <w:top w:val="single" w:sz="8" w:space="0" w:color="000000"/>
              <w:left w:val="single" w:sz="8" w:space="0" w:color="000000"/>
              <w:bottom w:val="single" w:sz="8" w:space="0" w:color="000000"/>
              <w:right w:val="single" w:sz="4" w:space="0" w:color="000000"/>
            </w:tcBorders>
            <w:shd w:val="clear" w:color="FFFFFF" w:fill="C0C0C0"/>
            <w:noWrap/>
            <w:vAlign w:val="center"/>
          </w:tcPr>
          <w:p w:rsidR="00C6547A" w:rsidRPr="00F64CC4" w:rsidRDefault="00C6547A" w:rsidP="00F64CC4">
            <w:pPr>
              <w:jc w:val="center"/>
              <w:rPr>
                <w:rFonts w:ascii="宋体"/>
                <w:color w:val="000000"/>
              </w:rPr>
            </w:pPr>
            <w:r w:rsidRPr="00F64CC4">
              <w:rPr>
                <w:rFonts w:ascii="宋体" w:hAnsi="宋体" w:cs="宋体" w:hint="eastAsia"/>
                <w:color w:val="000000"/>
              </w:rPr>
              <w:t>服务</w:t>
            </w:r>
          </w:p>
        </w:tc>
        <w:tc>
          <w:tcPr>
            <w:tcW w:w="1838" w:type="dxa"/>
            <w:gridSpan w:val="3"/>
            <w:tcBorders>
              <w:top w:val="single" w:sz="8" w:space="0" w:color="000000"/>
              <w:left w:val="nil"/>
              <w:bottom w:val="single" w:sz="8"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752" w:type="dxa"/>
            <w:gridSpan w:val="2"/>
            <w:tcBorders>
              <w:top w:val="single" w:sz="8" w:space="0" w:color="000000"/>
              <w:left w:val="nil"/>
              <w:bottom w:val="single" w:sz="8"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1093" w:type="dxa"/>
            <w:gridSpan w:val="2"/>
            <w:tcBorders>
              <w:top w:val="single" w:sz="8" w:space="0" w:color="000000"/>
              <w:left w:val="nil"/>
              <w:bottom w:val="single" w:sz="8"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1271" w:type="dxa"/>
            <w:tcBorders>
              <w:top w:val="single" w:sz="8" w:space="0" w:color="000000"/>
              <w:left w:val="nil"/>
              <w:bottom w:val="single" w:sz="8"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737" w:type="dxa"/>
            <w:gridSpan w:val="2"/>
            <w:tcBorders>
              <w:top w:val="single" w:sz="8" w:space="0" w:color="000000"/>
              <w:left w:val="nil"/>
              <w:bottom w:val="single" w:sz="8" w:space="0" w:color="000000"/>
              <w:right w:val="single" w:sz="4"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c>
          <w:tcPr>
            <w:tcW w:w="1158" w:type="dxa"/>
            <w:gridSpan w:val="2"/>
            <w:tcBorders>
              <w:top w:val="single" w:sz="8" w:space="0" w:color="000000"/>
              <w:left w:val="nil"/>
              <w:bottom w:val="single" w:sz="8" w:space="0" w:color="000000"/>
              <w:right w:val="single" w:sz="8" w:space="0" w:color="000000"/>
            </w:tcBorders>
            <w:noWrap/>
            <w:vAlign w:val="center"/>
          </w:tcPr>
          <w:p w:rsidR="00C6547A" w:rsidRPr="00F64CC4" w:rsidRDefault="00C6547A" w:rsidP="00F64CC4">
            <w:pPr>
              <w:jc w:val="right"/>
              <w:rPr>
                <w:rFonts w:ascii="宋体"/>
                <w:color w:val="000000"/>
                <w:sz w:val="18"/>
                <w:szCs w:val="18"/>
              </w:rPr>
            </w:pPr>
            <w:r w:rsidRPr="00F64CC4">
              <w:rPr>
                <w:rFonts w:ascii="宋体" w:hAnsi="宋体" w:cs="宋体" w:hint="eastAsia"/>
                <w:color w:val="000000"/>
                <w:sz w:val="18"/>
                <w:szCs w:val="18"/>
              </w:rPr>
              <w:t xml:space="preserve">　</w:t>
            </w:r>
          </w:p>
        </w:tc>
      </w:tr>
    </w:tbl>
    <w:p w:rsidR="00C6547A" w:rsidRDefault="00C6547A">
      <w:pPr>
        <w:spacing w:line="354" w:lineRule="exact"/>
        <w:ind w:left="360"/>
        <w:rPr>
          <w:rFonts w:ascii="黑体" w:eastAsia="黑体" w:hAnsi="黑体"/>
          <w:sz w:val="31"/>
          <w:szCs w:val="31"/>
        </w:rPr>
      </w:pPr>
      <w:r w:rsidRPr="00F64CC4">
        <w:rPr>
          <w:rFonts w:ascii="仿宋" w:eastAsia="仿宋" w:hAnsi="仿宋" w:cs="仿宋" w:hint="eastAsia"/>
          <w:sz w:val="31"/>
          <w:szCs w:val="31"/>
        </w:rPr>
        <w:t>注：此表为空</w:t>
      </w:r>
      <w:r>
        <w:rPr>
          <w:rFonts w:ascii="黑体" w:eastAsia="黑体" w:hAnsi="黑体" w:cs="黑体" w:hint="eastAsia"/>
          <w:sz w:val="31"/>
          <w:szCs w:val="31"/>
        </w:rPr>
        <w:t>。</w:t>
      </w:r>
    </w:p>
    <w:p w:rsidR="00C6547A" w:rsidRDefault="00C6547A">
      <w:pPr>
        <w:spacing w:line="354" w:lineRule="exact"/>
        <w:ind w:left="360"/>
        <w:rPr>
          <w:rFonts w:ascii="黑体" w:eastAsia="黑体" w:hAnsi="黑体"/>
          <w:sz w:val="31"/>
          <w:szCs w:val="31"/>
        </w:rPr>
      </w:pPr>
    </w:p>
    <w:p w:rsidR="00C6547A" w:rsidRDefault="00C6547A">
      <w:pPr>
        <w:spacing w:line="354" w:lineRule="exact"/>
        <w:ind w:left="360"/>
        <w:rPr>
          <w:rFonts w:ascii="黑体" w:eastAsia="黑体" w:hAnsi="黑体"/>
          <w:sz w:val="31"/>
          <w:szCs w:val="31"/>
        </w:rPr>
      </w:pPr>
    </w:p>
    <w:p w:rsidR="00C6547A" w:rsidRDefault="00C6547A">
      <w:pPr>
        <w:spacing w:line="354" w:lineRule="exact"/>
        <w:ind w:left="360"/>
        <w:rPr>
          <w:rFonts w:ascii="黑体" w:eastAsia="黑体" w:hAnsi="黑体"/>
          <w:sz w:val="31"/>
          <w:szCs w:val="31"/>
        </w:rPr>
      </w:pPr>
    </w:p>
    <w:p w:rsidR="00C6547A" w:rsidRDefault="00C6547A">
      <w:pPr>
        <w:spacing w:line="354" w:lineRule="exact"/>
        <w:ind w:left="360"/>
        <w:rPr>
          <w:rFonts w:ascii="黑体" w:eastAsia="黑体" w:hAnsi="黑体"/>
          <w:sz w:val="31"/>
          <w:szCs w:val="31"/>
        </w:rPr>
      </w:pPr>
    </w:p>
    <w:p w:rsidR="00C6547A" w:rsidRDefault="00C6547A">
      <w:pPr>
        <w:spacing w:line="354" w:lineRule="exact"/>
        <w:ind w:left="360"/>
        <w:rPr>
          <w:rFonts w:ascii="黑体" w:eastAsia="黑体" w:hAnsi="黑体"/>
          <w:sz w:val="31"/>
          <w:szCs w:val="31"/>
        </w:rPr>
      </w:pPr>
    </w:p>
    <w:p w:rsidR="00C6547A" w:rsidRDefault="00C6547A">
      <w:pPr>
        <w:spacing w:line="354" w:lineRule="exact"/>
        <w:ind w:left="360"/>
        <w:rPr>
          <w:rFonts w:ascii="黑体" w:eastAsia="黑体" w:hAnsi="黑体"/>
          <w:sz w:val="31"/>
          <w:szCs w:val="31"/>
        </w:rPr>
      </w:pPr>
    </w:p>
    <w:p w:rsidR="00C6547A" w:rsidRDefault="00C6547A">
      <w:pPr>
        <w:spacing w:line="354" w:lineRule="exact"/>
        <w:ind w:left="360"/>
        <w:rPr>
          <w:sz w:val="20"/>
          <w:szCs w:val="20"/>
        </w:rPr>
      </w:pPr>
      <w:r>
        <w:rPr>
          <w:rFonts w:ascii="黑体" w:eastAsia="黑体" w:hAnsi="黑体" w:cs="黑体" w:hint="eastAsia"/>
          <w:sz w:val="31"/>
          <w:szCs w:val="31"/>
        </w:rPr>
        <w:t>第三部分</w:t>
      </w:r>
      <w:r>
        <w:rPr>
          <w:rFonts w:ascii="黑体" w:eastAsia="黑体" w:hAnsi="黑体" w:cs="黑体"/>
          <w:sz w:val="31"/>
          <w:szCs w:val="31"/>
        </w:rPr>
        <w:t xml:space="preserve"> </w:t>
      </w:r>
      <w:r>
        <w:rPr>
          <w:rFonts w:ascii="黑体" w:eastAsia="黑体" w:hAnsi="黑体" w:cs="黑体" w:hint="eastAsia"/>
          <w:sz w:val="31"/>
          <w:szCs w:val="31"/>
        </w:rPr>
        <w:t>石家庄市长安区机关工委</w:t>
      </w:r>
      <w:r>
        <w:rPr>
          <w:rFonts w:ascii="黑体" w:eastAsia="黑体" w:hAnsi="黑体" w:cs="黑体"/>
          <w:sz w:val="31"/>
          <w:szCs w:val="31"/>
        </w:rPr>
        <w:t xml:space="preserve"> 2016 </w:t>
      </w:r>
      <w:r>
        <w:rPr>
          <w:rFonts w:ascii="黑体" w:eastAsia="黑体" w:hAnsi="黑体" w:cs="黑体" w:hint="eastAsia"/>
          <w:sz w:val="31"/>
          <w:szCs w:val="31"/>
        </w:rPr>
        <w:t>年度部门决算情况说明</w:t>
      </w:r>
    </w:p>
    <w:p w:rsidR="00C6547A" w:rsidRDefault="00C6547A">
      <w:pPr>
        <w:spacing w:line="239" w:lineRule="exact"/>
        <w:rPr>
          <w:sz w:val="20"/>
          <w:szCs w:val="20"/>
        </w:rPr>
      </w:pPr>
    </w:p>
    <w:p w:rsidR="00C6547A" w:rsidRDefault="00C6547A">
      <w:pPr>
        <w:spacing w:line="366" w:lineRule="exact"/>
        <w:ind w:left="1000"/>
        <w:rPr>
          <w:sz w:val="20"/>
          <w:szCs w:val="20"/>
        </w:rPr>
      </w:pPr>
      <w:r>
        <w:rPr>
          <w:rFonts w:ascii="仿宋" w:eastAsia="仿宋" w:hAnsi="仿宋" w:cs="仿宋" w:hint="eastAsia"/>
          <w:b/>
          <w:bCs/>
          <w:sz w:val="32"/>
          <w:szCs w:val="32"/>
        </w:rPr>
        <w:t>一、收入支出决算总体情况说明</w:t>
      </w:r>
    </w:p>
    <w:p w:rsidR="00C6547A" w:rsidRDefault="00C6547A">
      <w:pPr>
        <w:spacing w:line="274" w:lineRule="exact"/>
        <w:rPr>
          <w:sz w:val="20"/>
          <w:szCs w:val="20"/>
        </w:rPr>
      </w:pPr>
    </w:p>
    <w:p w:rsidR="00C6547A" w:rsidRDefault="00C6547A">
      <w:pPr>
        <w:spacing w:line="572" w:lineRule="exact"/>
        <w:ind w:left="360" w:right="206" w:firstLine="641"/>
        <w:rPr>
          <w:rFonts w:ascii="仿宋" w:eastAsia="仿宋" w:hAnsi="仿宋"/>
          <w:sz w:val="32"/>
          <w:szCs w:val="32"/>
        </w:rPr>
      </w:pPr>
      <w:r>
        <w:rPr>
          <w:rFonts w:ascii="仿宋" w:eastAsia="仿宋" w:hAnsi="仿宋" w:cs="仿宋" w:hint="eastAsia"/>
          <w:sz w:val="31"/>
          <w:szCs w:val="31"/>
        </w:rPr>
        <w:t>石家庄市长安区机关工委</w:t>
      </w:r>
      <w:r>
        <w:rPr>
          <w:rFonts w:ascii="仿宋" w:eastAsia="仿宋" w:hAnsi="仿宋" w:cs="仿宋"/>
          <w:sz w:val="31"/>
          <w:szCs w:val="31"/>
        </w:rPr>
        <w:t xml:space="preserve"> 2016 </w:t>
      </w:r>
      <w:r>
        <w:rPr>
          <w:rFonts w:ascii="仿宋" w:eastAsia="仿宋" w:hAnsi="仿宋" w:cs="仿宋" w:hint="eastAsia"/>
          <w:sz w:val="31"/>
          <w:szCs w:val="31"/>
        </w:rPr>
        <w:t>年度决算收入</w:t>
      </w:r>
      <w:r>
        <w:rPr>
          <w:rFonts w:ascii="仿宋" w:eastAsia="仿宋" w:hAnsi="仿宋" w:cs="仿宋"/>
          <w:sz w:val="31"/>
          <w:szCs w:val="31"/>
        </w:rPr>
        <w:t xml:space="preserve"> 132.37 </w:t>
      </w:r>
      <w:r>
        <w:rPr>
          <w:rFonts w:ascii="仿宋" w:eastAsia="仿宋" w:hAnsi="仿宋" w:cs="仿宋" w:hint="eastAsia"/>
          <w:sz w:val="31"/>
          <w:szCs w:val="31"/>
        </w:rPr>
        <w:t>万元，比</w:t>
      </w:r>
      <w:r>
        <w:rPr>
          <w:rFonts w:ascii="仿宋" w:eastAsia="仿宋" w:hAnsi="仿宋" w:cs="仿宋"/>
          <w:sz w:val="31"/>
          <w:szCs w:val="31"/>
        </w:rPr>
        <w:t xml:space="preserve"> 2015 </w:t>
      </w:r>
      <w:r>
        <w:rPr>
          <w:rFonts w:ascii="仿宋" w:eastAsia="仿宋" w:hAnsi="仿宋" w:cs="仿宋" w:hint="eastAsia"/>
          <w:sz w:val="31"/>
          <w:szCs w:val="31"/>
        </w:rPr>
        <w:t>年减少</w:t>
      </w:r>
      <w:r>
        <w:rPr>
          <w:rFonts w:ascii="仿宋" w:eastAsia="仿宋" w:hAnsi="仿宋" w:cs="仿宋"/>
          <w:sz w:val="31"/>
          <w:szCs w:val="31"/>
        </w:rPr>
        <w:t>39.69</w:t>
      </w:r>
      <w:r>
        <w:rPr>
          <w:rFonts w:ascii="仿宋" w:eastAsia="仿宋" w:hAnsi="仿宋" w:cs="仿宋" w:hint="eastAsia"/>
          <w:sz w:val="31"/>
          <w:szCs w:val="31"/>
        </w:rPr>
        <w:t>万元，减少</w:t>
      </w:r>
      <w:r>
        <w:rPr>
          <w:rFonts w:ascii="仿宋" w:eastAsia="仿宋" w:hAnsi="仿宋" w:cs="仿宋"/>
          <w:sz w:val="31"/>
          <w:szCs w:val="31"/>
        </w:rPr>
        <w:t>23.07 %</w:t>
      </w:r>
      <w:r>
        <w:rPr>
          <w:rFonts w:ascii="仿宋" w:eastAsia="仿宋" w:hAnsi="仿宋" w:cs="仿宋" w:hint="eastAsia"/>
          <w:sz w:val="31"/>
          <w:szCs w:val="31"/>
        </w:rPr>
        <w:t>。主要原因，日常公用减少。当年部门决算支出</w:t>
      </w:r>
      <w:r>
        <w:rPr>
          <w:rFonts w:ascii="仿宋" w:eastAsia="仿宋" w:hAnsi="仿宋" w:cs="仿宋"/>
          <w:sz w:val="31"/>
          <w:szCs w:val="31"/>
        </w:rPr>
        <w:t xml:space="preserve">133.30 </w:t>
      </w:r>
      <w:r>
        <w:rPr>
          <w:rFonts w:ascii="仿宋" w:eastAsia="仿宋" w:hAnsi="仿宋" w:cs="仿宋" w:hint="eastAsia"/>
          <w:sz w:val="31"/>
          <w:szCs w:val="31"/>
        </w:rPr>
        <w:t>万元，比</w:t>
      </w:r>
      <w:r>
        <w:rPr>
          <w:rFonts w:ascii="仿宋" w:eastAsia="仿宋" w:hAnsi="仿宋" w:cs="仿宋"/>
          <w:sz w:val="31"/>
          <w:szCs w:val="31"/>
        </w:rPr>
        <w:t xml:space="preserve"> 2015 </w:t>
      </w:r>
      <w:r>
        <w:rPr>
          <w:rFonts w:ascii="仿宋" w:eastAsia="仿宋" w:hAnsi="仿宋" w:cs="仿宋" w:hint="eastAsia"/>
          <w:sz w:val="31"/>
          <w:szCs w:val="31"/>
        </w:rPr>
        <w:t>年减少</w:t>
      </w:r>
      <w:r>
        <w:rPr>
          <w:rFonts w:ascii="仿宋" w:eastAsia="仿宋" w:hAnsi="仿宋" w:cs="仿宋"/>
          <w:sz w:val="31"/>
          <w:szCs w:val="31"/>
        </w:rPr>
        <w:t xml:space="preserve">59.03 </w:t>
      </w:r>
      <w:r>
        <w:rPr>
          <w:rFonts w:ascii="仿宋" w:eastAsia="仿宋" w:hAnsi="仿宋" w:cs="仿宋" w:hint="eastAsia"/>
          <w:sz w:val="31"/>
          <w:szCs w:val="31"/>
        </w:rPr>
        <w:t>万元</w:t>
      </w:r>
      <w:r>
        <w:rPr>
          <w:rFonts w:ascii="仿宋" w:eastAsia="仿宋" w:hAnsi="仿宋" w:cs="仿宋"/>
          <w:sz w:val="31"/>
          <w:szCs w:val="31"/>
        </w:rPr>
        <w:t>,</w:t>
      </w:r>
      <w:r>
        <w:rPr>
          <w:rFonts w:ascii="仿宋" w:eastAsia="仿宋" w:hAnsi="仿宋" w:cs="仿宋" w:hint="eastAsia"/>
          <w:sz w:val="31"/>
          <w:szCs w:val="31"/>
        </w:rPr>
        <w:t>减少</w:t>
      </w:r>
      <w:r>
        <w:rPr>
          <w:rFonts w:ascii="仿宋" w:eastAsia="仿宋" w:hAnsi="仿宋" w:cs="仿宋"/>
          <w:sz w:val="31"/>
          <w:szCs w:val="31"/>
        </w:rPr>
        <w:t>30.69 %</w:t>
      </w:r>
      <w:r>
        <w:rPr>
          <w:rFonts w:ascii="仿宋" w:eastAsia="仿宋" w:hAnsi="仿宋" w:cs="仿宋" w:hint="eastAsia"/>
          <w:sz w:val="31"/>
          <w:szCs w:val="31"/>
        </w:rPr>
        <w:t>。其中，日常公用经费支出减少了</w:t>
      </w:r>
      <w:r>
        <w:rPr>
          <w:rFonts w:ascii="仿宋" w:eastAsia="仿宋" w:hAnsi="仿宋" w:cs="仿宋"/>
          <w:sz w:val="31"/>
          <w:szCs w:val="31"/>
        </w:rPr>
        <w:t>82.70</w:t>
      </w:r>
      <w:r>
        <w:rPr>
          <w:rFonts w:ascii="仿宋" w:eastAsia="仿宋" w:hAnsi="仿宋" w:cs="仿宋" w:hint="eastAsia"/>
          <w:sz w:val="31"/>
          <w:szCs w:val="31"/>
        </w:rPr>
        <w:t>万元（</w:t>
      </w:r>
      <w:r>
        <w:rPr>
          <w:rFonts w:ascii="仿宋" w:eastAsia="仿宋" w:hAnsi="仿宋" w:cs="仿宋"/>
          <w:sz w:val="31"/>
          <w:szCs w:val="31"/>
        </w:rPr>
        <w:t>2015</w:t>
      </w:r>
      <w:r>
        <w:rPr>
          <w:rFonts w:ascii="仿宋" w:eastAsia="仿宋" w:hAnsi="仿宋" w:cs="仿宋" w:hint="eastAsia"/>
          <w:sz w:val="31"/>
          <w:szCs w:val="31"/>
        </w:rPr>
        <w:t>年有小学教育支出，</w:t>
      </w:r>
      <w:r>
        <w:rPr>
          <w:rFonts w:ascii="仿宋" w:eastAsia="仿宋" w:hAnsi="仿宋" w:cs="仿宋"/>
          <w:sz w:val="31"/>
          <w:szCs w:val="31"/>
        </w:rPr>
        <w:t>2016</w:t>
      </w:r>
      <w:r>
        <w:rPr>
          <w:rFonts w:ascii="仿宋" w:eastAsia="仿宋" w:hAnsi="仿宋" w:cs="仿宋" w:hint="eastAsia"/>
          <w:sz w:val="31"/>
          <w:szCs w:val="31"/>
        </w:rPr>
        <w:t>年没有），人员经费比</w:t>
      </w:r>
      <w:r>
        <w:rPr>
          <w:rFonts w:ascii="仿宋" w:eastAsia="仿宋" w:hAnsi="仿宋" w:cs="仿宋"/>
          <w:sz w:val="31"/>
          <w:szCs w:val="31"/>
        </w:rPr>
        <w:t>2015</w:t>
      </w:r>
      <w:r>
        <w:rPr>
          <w:rFonts w:ascii="仿宋" w:eastAsia="仿宋" w:hAnsi="仿宋" w:cs="仿宋" w:hint="eastAsia"/>
          <w:sz w:val="31"/>
          <w:szCs w:val="31"/>
        </w:rPr>
        <w:t>年增加了</w:t>
      </w:r>
      <w:r>
        <w:rPr>
          <w:rFonts w:ascii="仿宋" w:eastAsia="仿宋" w:hAnsi="仿宋" w:cs="仿宋"/>
          <w:sz w:val="31"/>
          <w:szCs w:val="31"/>
        </w:rPr>
        <w:t>23.88</w:t>
      </w:r>
      <w:r>
        <w:rPr>
          <w:rFonts w:ascii="仿宋" w:eastAsia="仿宋" w:hAnsi="仿宋" w:cs="仿宋" w:hint="eastAsia"/>
          <w:sz w:val="31"/>
          <w:szCs w:val="31"/>
        </w:rPr>
        <w:t>万元支出。（工资上调）</w:t>
      </w:r>
    </w:p>
    <w:p w:rsidR="00C6547A" w:rsidRDefault="00C6547A">
      <w:pPr>
        <w:spacing w:line="235" w:lineRule="exact"/>
        <w:rPr>
          <w:rFonts w:ascii="仿宋" w:eastAsia="仿宋" w:hAnsi="仿宋"/>
          <w:sz w:val="32"/>
          <w:szCs w:val="32"/>
        </w:rPr>
      </w:pPr>
    </w:p>
    <w:p w:rsidR="00C6547A" w:rsidRDefault="00C6547A">
      <w:pPr>
        <w:spacing w:line="366" w:lineRule="exact"/>
        <w:ind w:left="1000"/>
        <w:rPr>
          <w:rFonts w:ascii="仿宋" w:eastAsia="仿宋" w:hAnsi="仿宋"/>
          <w:sz w:val="32"/>
          <w:szCs w:val="32"/>
        </w:rPr>
      </w:pPr>
      <w:r>
        <w:rPr>
          <w:rFonts w:ascii="仿宋" w:eastAsia="仿宋" w:hAnsi="仿宋" w:cs="仿宋" w:hint="eastAsia"/>
          <w:b/>
          <w:bCs/>
          <w:sz w:val="32"/>
          <w:szCs w:val="32"/>
        </w:rPr>
        <w:t>二、收入决算情况说明</w:t>
      </w:r>
    </w:p>
    <w:p w:rsidR="00C6547A" w:rsidRDefault="00C6547A">
      <w:pPr>
        <w:spacing w:line="246" w:lineRule="exact"/>
        <w:rPr>
          <w:rFonts w:ascii="仿宋" w:eastAsia="仿宋" w:hAnsi="仿宋"/>
          <w:sz w:val="32"/>
          <w:szCs w:val="32"/>
        </w:rPr>
      </w:pPr>
    </w:p>
    <w:p w:rsidR="00C6547A" w:rsidRDefault="00C6547A">
      <w:pPr>
        <w:spacing w:line="354" w:lineRule="exact"/>
        <w:ind w:left="1000"/>
        <w:rPr>
          <w:rFonts w:ascii="仿宋" w:eastAsia="仿宋" w:hAnsi="仿宋"/>
          <w:sz w:val="32"/>
          <w:szCs w:val="32"/>
        </w:rPr>
      </w:pPr>
      <w:r>
        <w:rPr>
          <w:rFonts w:ascii="仿宋" w:eastAsia="仿宋" w:hAnsi="仿宋" w:cs="仿宋"/>
          <w:sz w:val="31"/>
          <w:szCs w:val="31"/>
        </w:rPr>
        <w:t xml:space="preserve">2016 </w:t>
      </w:r>
      <w:r>
        <w:rPr>
          <w:rFonts w:ascii="仿宋" w:eastAsia="仿宋" w:hAnsi="仿宋" w:cs="仿宋" w:hint="eastAsia"/>
          <w:sz w:val="31"/>
          <w:szCs w:val="31"/>
        </w:rPr>
        <w:t>年度部门决算收入</w:t>
      </w:r>
      <w:r>
        <w:rPr>
          <w:rFonts w:ascii="仿宋" w:eastAsia="仿宋" w:hAnsi="仿宋" w:cs="仿宋"/>
          <w:sz w:val="31"/>
          <w:szCs w:val="31"/>
        </w:rPr>
        <w:t xml:space="preserve">132.37 </w:t>
      </w:r>
      <w:r>
        <w:rPr>
          <w:rFonts w:ascii="仿宋" w:eastAsia="仿宋" w:hAnsi="仿宋" w:cs="仿宋" w:hint="eastAsia"/>
          <w:sz w:val="31"/>
          <w:szCs w:val="31"/>
        </w:rPr>
        <w:t>万元，其中：财政拨</w:t>
      </w:r>
    </w:p>
    <w:p w:rsidR="00C6547A" w:rsidRDefault="00C6547A">
      <w:pPr>
        <w:spacing w:line="258" w:lineRule="exact"/>
        <w:rPr>
          <w:sz w:val="20"/>
          <w:szCs w:val="20"/>
        </w:rPr>
      </w:pPr>
    </w:p>
    <w:p w:rsidR="00C6547A" w:rsidRDefault="00C6547A">
      <w:pPr>
        <w:spacing w:line="343" w:lineRule="exact"/>
        <w:ind w:left="360"/>
        <w:rPr>
          <w:sz w:val="20"/>
          <w:szCs w:val="20"/>
        </w:rPr>
      </w:pPr>
      <w:r>
        <w:rPr>
          <w:rFonts w:ascii="仿宋" w:eastAsia="仿宋" w:hAnsi="仿宋" w:cs="仿宋" w:hint="eastAsia"/>
          <w:sz w:val="30"/>
          <w:szCs w:val="30"/>
        </w:rPr>
        <w:t>款收入</w:t>
      </w:r>
      <w:r>
        <w:rPr>
          <w:rFonts w:ascii="仿宋" w:eastAsia="仿宋" w:hAnsi="仿宋" w:cs="仿宋"/>
          <w:sz w:val="30"/>
          <w:szCs w:val="30"/>
        </w:rPr>
        <w:t xml:space="preserve"> 132.37 </w:t>
      </w:r>
      <w:r>
        <w:rPr>
          <w:rFonts w:ascii="仿宋" w:eastAsia="仿宋" w:hAnsi="仿宋" w:cs="仿宋" w:hint="eastAsia"/>
          <w:sz w:val="30"/>
          <w:szCs w:val="30"/>
        </w:rPr>
        <w:t>万元，占</w:t>
      </w:r>
      <w:r>
        <w:rPr>
          <w:rFonts w:ascii="仿宋" w:eastAsia="仿宋" w:hAnsi="仿宋" w:cs="仿宋"/>
          <w:sz w:val="30"/>
          <w:szCs w:val="30"/>
        </w:rPr>
        <w:t>100%</w:t>
      </w:r>
      <w:r>
        <w:rPr>
          <w:rFonts w:ascii="仿宋" w:eastAsia="仿宋" w:hAnsi="仿宋" w:cs="仿宋" w:hint="eastAsia"/>
          <w:sz w:val="30"/>
          <w:szCs w:val="30"/>
        </w:rPr>
        <w:t>。上级补助收入</w:t>
      </w:r>
      <w:r>
        <w:rPr>
          <w:rFonts w:ascii="仿宋" w:eastAsia="仿宋" w:hAnsi="仿宋" w:cs="仿宋"/>
          <w:sz w:val="30"/>
          <w:szCs w:val="30"/>
        </w:rPr>
        <w:t>0</w:t>
      </w:r>
      <w:r>
        <w:rPr>
          <w:rFonts w:ascii="仿宋" w:eastAsia="仿宋" w:hAnsi="仿宋" w:cs="仿宋" w:hint="eastAsia"/>
          <w:sz w:val="30"/>
          <w:szCs w:val="30"/>
        </w:rPr>
        <w:t>万元，占</w:t>
      </w:r>
      <w:r>
        <w:rPr>
          <w:rFonts w:ascii="仿宋" w:eastAsia="仿宋" w:hAnsi="仿宋" w:cs="仿宋"/>
          <w:sz w:val="30"/>
          <w:szCs w:val="30"/>
        </w:rPr>
        <w:t>0</w:t>
      </w:r>
      <w:r>
        <w:rPr>
          <w:rFonts w:ascii="仿宋" w:eastAsia="仿宋" w:hAnsi="仿宋" w:cs="仿宋"/>
          <w:sz w:val="31"/>
          <w:szCs w:val="31"/>
        </w:rPr>
        <w:t>%</w:t>
      </w:r>
      <w:r>
        <w:rPr>
          <w:rFonts w:ascii="仿宋" w:eastAsia="仿宋" w:hAnsi="仿宋" w:cs="仿宋" w:hint="eastAsia"/>
          <w:sz w:val="31"/>
          <w:szCs w:val="31"/>
        </w:rPr>
        <w:t>。其他收入</w:t>
      </w:r>
      <w:r>
        <w:rPr>
          <w:rFonts w:ascii="仿宋" w:eastAsia="仿宋" w:hAnsi="仿宋" w:cs="仿宋"/>
          <w:sz w:val="31"/>
          <w:szCs w:val="31"/>
        </w:rPr>
        <w:t xml:space="preserve"> 0 </w:t>
      </w:r>
      <w:r>
        <w:rPr>
          <w:rFonts w:ascii="仿宋" w:eastAsia="仿宋" w:hAnsi="仿宋" w:cs="仿宋" w:hint="eastAsia"/>
          <w:sz w:val="31"/>
          <w:szCs w:val="31"/>
        </w:rPr>
        <w:t>万元，占</w:t>
      </w:r>
      <w:r>
        <w:rPr>
          <w:rFonts w:ascii="仿宋" w:eastAsia="仿宋" w:hAnsi="仿宋" w:cs="仿宋"/>
          <w:sz w:val="31"/>
          <w:szCs w:val="31"/>
        </w:rPr>
        <w:t>0</w:t>
      </w:r>
      <w:r>
        <w:rPr>
          <w:rFonts w:ascii="仿宋" w:eastAsia="仿宋" w:hAnsi="仿宋" w:cs="仿宋"/>
          <w:sz w:val="32"/>
          <w:szCs w:val="32"/>
        </w:rPr>
        <w:t>%</w:t>
      </w:r>
      <w:r>
        <w:rPr>
          <w:rFonts w:ascii="仿宋" w:eastAsia="仿宋" w:hAnsi="仿宋" w:cs="仿宋" w:hint="eastAsia"/>
          <w:sz w:val="32"/>
          <w:szCs w:val="32"/>
        </w:rPr>
        <w:t>。</w:t>
      </w:r>
    </w:p>
    <w:p w:rsidR="00C6547A" w:rsidRDefault="00C6547A">
      <w:pPr>
        <w:spacing w:line="235" w:lineRule="exact"/>
        <w:rPr>
          <w:sz w:val="20"/>
          <w:szCs w:val="20"/>
        </w:rPr>
      </w:pPr>
    </w:p>
    <w:p w:rsidR="00C6547A" w:rsidRDefault="00C6547A">
      <w:pPr>
        <w:spacing w:line="366" w:lineRule="exact"/>
        <w:ind w:left="1000"/>
        <w:rPr>
          <w:sz w:val="20"/>
          <w:szCs w:val="20"/>
        </w:rPr>
      </w:pPr>
      <w:r>
        <w:rPr>
          <w:rFonts w:ascii="仿宋" w:eastAsia="仿宋" w:hAnsi="仿宋" w:cs="仿宋" w:hint="eastAsia"/>
          <w:b/>
          <w:bCs/>
          <w:sz w:val="32"/>
          <w:szCs w:val="32"/>
        </w:rPr>
        <w:t>三、支出决算情况说明</w:t>
      </w:r>
    </w:p>
    <w:p w:rsidR="00C6547A" w:rsidRDefault="00C6547A">
      <w:pPr>
        <w:spacing w:line="246" w:lineRule="exact"/>
        <w:rPr>
          <w:sz w:val="20"/>
          <w:szCs w:val="20"/>
        </w:rPr>
      </w:pPr>
    </w:p>
    <w:p w:rsidR="00C6547A" w:rsidRDefault="00C6547A">
      <w:pPr>
        <w:spacing w:line="354" w:lineRule="exact"/>
        <w:ind w:left="1000"/>
        <w:jc w:val="both"/>
        <w:rPr>
          <w:sz w:val="20"/>
          <w:szCs w:val="20"/>
        </w:rPr>
      </w:pPr>
      <w:r>
        <w:rPr>
          <w:rFonts w:ascii="仿宋" w:eastAsia="仿宋" w:hAnsi="仿宋" w:cs="仿宋"/>
          <w:sz w:val="31"/>
          <w:szCs w:val="31"/>
        </w:rPr>
        <w:t xml:space="preserve">2016 </w:t>
      </w:r>
      <w:r>
        <w:rPr>
          <w:rFonts w:ascii="仿宋" w:eastAsia="仿宋" w:hAnsi="仿宋" w:cs="仿宋" w:hint="eastAsia"/>
          <w:sz w:val="31"/>
          <w:szCs w:val="31"/>
        </w:rPr>
        <w:t>年度部门决算支出</w:t>
      </w:r>
      <w:r>
        <w:rPr>
          <w:rFonts w:ascii="仿宋" w:eastAsia="仿宋" w:hAnsi="仿宋" w:cs="仿宋"/>
          <w:sz w:val="31"/>
          <w:szCs w:val="31"/>
        </w:rPr>
        <w:t xml:space="preserve"> 133.30 </w:t>
      </w:r>
      <w:r>
        <w:rPr>
          <w:rFonts w:ascii="仿宋" w:eastAsia="仿宋" w:hAnsi="仿宋" w:cs="仿宋" w:hint="eastAsia"/>
          <w:sz w:val="31"/>
          <w:szCs w:val="31"/>
        </w:rPr>
        <w:t>万元，其中：基本支出</w:t>
      </w:r>
      <w:r>
        <w:rPr>
          <w:rFonts w:ascii="仿宋" w:eastAsia="仿宋" w:hAnsi="仿宋" w:cs="仿宋"/>
          <w:sz w:val="31"/>
          <w:szCs w:val="31"/>
        </w:rPr>
        <w:t>131.50</w:t>
      </w:r>
      <w:r>
        <w:rPr>
          <w:rFonts w:ascii="仿宋" w:eastAsia="仿宋" w:hAnsi="仿宋" w:cs="仿宋" w:hint="eastAsia"/>
          <w:sz w:val="31"/>
          <w:szCs w:val="31"/>
        </w:rPr>
        <w:t>万元，包括人员经费</w:t>
      </w:r>
      <w:r>
        <w:rPr>
          <w:rFonts w:ascii="仿宋" w:eastAsia="仿宋" w:hAnsi="仿宋" w:cs="仿宋"/>
          <w:sz w:val="31"/>
          <w:szCs w:val="31"/>
        </w:rPr>
        <w:t xml:space="preserve">119.49 </w:t>
      </w:r>
      <w:r>
        <w:rPr>
          <w:rFonts w:ascii="仿宋" w:eastAsia="仿宋" w:hAnsi="仿宋" w:cs="仿宋" w:hint="eastAsia"/>
          <w:sz w:val="31"/>
          <w:szCs w:val="31"/>
        </w:rPr>
        <w:t>万元，日常公用经费</w:t>
      </w:r>
      <w:r>
        <w:rPr>
          <w:rFonts w:ascii="仿宋" w:eastAsia="仿宋" w:hAnsi="仿宋" w:cs="仿宋"/>
          <w:sz w:val="31"/>
          <w:szCs w:val="31"/>
        </w:rPr>
        <w:t>12.01</w:t>
      </w:r>
      <w:r>
        <w:rPr>
          <w:rFonts w:ascii="仿宋" w:eastAsia="仿宋" w:hAnsi="仿宋" w:cs="仿宋" w:hint="eastAsia"/>
          <w:sz w:val="31"/>
          <w:szCs w:val="31"/>
        </w:rPr>
        <w:t>万元；项目支出</w:t>
      </w:r>
      <w:r>
        <w:rPr>
          <w:rFonts w:ascii="仿宋" w:eastAsia="仿宋" w:hAnsi="仿宋" w:cs="仿宋"/>
          <w:sz w:val="31"/>
          <w:szCs w:val="31"/>
        </w:rPr>
        <w:t>1.79</w:t>
      </w:r>
      <w:r>
        <w:rPr>
          <w:rFonts w:ascii="仿宋" w:eastAsia="仿宋" w:hAnsi="仿宋" w:cs="仿宋" w:hint="eastAsia"/>
          <w:sz w:val="32"/>
          <w:szCs w:val="32"/>
        </w:rPr>
        <w:t>万元。</w:t>
      </w:r>
    </w:p>
    <w:p w:rsidR="00C6547A" w:rsidRDefault="00C6547A">
      <w:pPr>
        <w:spacing w:line="235" w:lineRule="exact"/>
        <w:rPr>
          <w:sz w:val="20"/>
          <w:szCs w:val="20"/>
        </w:rPr>
      </w:pPr>
    </w:p>
    <w:p w:rsidR="00C6547A" w:rsidRDefault="00C6547A">
      <w:pPr>
        <w:spacing w:line="366" w:lineRule="exact"/>
        <w:ind w:left="1000"/>
        <w:rPr>
          <w:sz w:val="20"/>
          <w:szCs w:val="20"/>
        </w:rPr>
      </w:pPr>
      <w:r>
        <w:rPr>
          <w:rFonts w:ascii="仿宋" w:eastAsia="仿宋" w:hAnsi="仿宋" w:cs="仿宋" w:hint="eastAsia"/>
          <w:b/>
          <w:bCs/>
          <w:sz w:val="32"/>
          <w:szCs w:val="32"/>
        </w:rPr>
        <w:t>四、财政拨款收入支出决算总体情况说明</w:t>
      </w:r>
    </w:p>
    <w:p w:rsidR="00C6547A" w:rsidRDefault="00C6547A">
      <w:pPr>
        <w:spacing w:line="274" w:lineRule="exact"/>
        <w:rPr>
          <w:sz w:val="20"/>
          <w:szCs w:val="20"/>
        </w:rPr>
      </w:pPr>
    </w:p>
    <w:p w:rsidR="00C6547A" w:rsidRDefault="00C6547A">
      <w:pPr>
        <w:spacing w:line="554" w:lineRule="exact"/>
        <w:ind w:left="360" w:right="366" w:firstLine="641"/>
        <w:jc w:val="both"/>
        <w:rPr>
          <w:rFonts w:ascii="仿宋" w:eastAsia="仿宋" w:hAnsi="仿宋"/>
          <w:sz w:val="32"/>
          <w:szCs w:val="32"/>
        </w:rPr>
      </w:pPr>
      <w:r>
        <w:rPr>
          <w:rFonts w:ascii="仿宋" w:eastAsia="仿宋" w:hAnsi="仿宋" w:cs="仿宋"/>
          <w:sz w:val="31"/>
          <w:szCs w:val="31"/>
        </w:rPr>
        <w:t xml:space="preserve">2016 </w:t>
      </w:r>
      <w:r>
        <w:rPr>
          <w:rFonts w:ascii="仿宋" w:eastAsia="仿宋" w:hAnsi="仿宋" w:cs="仿宋" w:hint="eastAsia"/>
          <w:sz w:val="31"/>
          <w:szCs w:val="31"/>
        </w:rPr>
        <w:t>年度部门财政拨款决算收入</w:t>
      </w:r>
      <w:r>
        <w:rPr>
          <w:rFonts w:ascii="仿宋" w:eastAsia="仿宋" w:hAnsi="仿宋" w:cs="仿宋"/>
          <w:sz w:val="31"/>
          <w:szCs w:val="31"/>
        </w:rPr>
        <w:t xml:space="preserve"> 132.37 </w:t>
      </w:r>
      <w:r>
        <w:rPr>
          <w:rFonts w:ascii="仿宋" w:eastAsia="仿宋" w:hAnsi="仿宋" w:cs="仿宋" w:hint="eastAsia"/>
          <w:sz w:val="31"/>
          <w:szCs w:val="31"/>
        </w:rPr>
        <w:t>万元，与年初批复的预算数相比，减少</w:t>
      </w:r>
      <w:r>
        <w:rPr>
          <w:rFonts w:ascii="仿宋" w:eastAsia="仿宋" w:hAnsi="仿宋" w:cs="仿宋"/>
          <w:sz w:val="31"/>
          <w:szCs w:val="31"/>
        </w:rPr>
        <w:t>2.8</w:t>
      </w:r>
      <w:bookmarkStart w:id="8" w:name="_GoBack"/>
      <w:bookmarkEnd w:id="8"/>
      <w:r>
        <w:rPr>
          <w:rFonts w:ascii="仿宋" w:eastAsia="仿宋" w:hAnsi="仿宋" w:cs="仿宋" w:hint="eastAsia"/>
          <w:sz w:val="31"/>
          <w:szCs w:val="31"/>
        </w:rPr>
        <w:t>万元。主要原因是，在决算前有一部分大专项的资金没来得及申请。财政拨款决算支出</w:t>
      </w:r>
      <w:r>
        <w:rPr>
          <w:rFonts w:ascii="仿宋" w:eastAsia="仿宋" w:hAnsi="仿宋" w:cs="仿宋"/>
          <w:sz w:val="31"/>
          <w:szCs w:val="31"/>
        </w:rPr>
        <w:t xml:space="preserve"> 133.30</w:t>
      </w:r>
      <w:r>
        <w:rPr>
          <w:rFonts w:ascii="仿宋" w:eastAsia="仿宋" w:hAnsi="仿宋" w:cs="仿宋" w:hint="eastAsia"/>
          <w:sz w:val="31"/>
          <w:szCs w:val="31"/>
        </w:rPr>
        <w:t>万元，与年初批复的预算数相比，减少</w:t>
      </w:r>
      <w:r>
        <w:rPr>
          <w:sz w:val="31"/>
          <w:szCs w:val="31"/>
        </w:rPr>
        <w:t>1.87</w:t>
      </w:r>
      <w:r>
        <w:rPr>
          <w:rFonts w:ascii="仿宋" w:eastAsia="仿宋" w:hAnsi="仿宋" w:cs="仿宋" w:hint="eastAsia"/>
          <w:sz w:val="31"/>
          <w:szCs w:val="31"/>
        </w:rPr>
        <w:t>万元。主要原因是，有一部分大专项资金没来得及申请。</w:t>
      </w:r>
    </w:p>
    <w:p w:rsidR="00C6547A" w:rsidRDefault="00C6547A">
      <w:pPr>
        <w:spacing w:line="235" w:lineRule="exact"/>
        <w:rPr>
          <w:rFonts w:ascii="仿宋" w:eastAsia="仿宋" w:hAnsi="仿宋"/>
          <w:sz w:val="32"/>
          <w:szCs w:val="32"/>
        </w:rPr>
      </w:pPr>
    </w:p>
    <w:p w:rsidR="00C6547A" w:rsidRDefault="00C6547A">
      <w:pPr>
        <w:spacing w:line="366" w:lineRule="exact"/>
        <w:ind w:left="1000"/>
        <w:rPr>
          <w:rFonts w:ascii="仿宋" w:eastAsia="仿宋" w:hAnsi="仿宋"/>
          <w:sz w:val="32"/>
          <w:szCs w:val="32"/>
        </w:rPr>
      </w:pPr>
      <w:r>
        <w:rPr>
          <w:rFonts w:ascii="仿宋" w:eastAsia="仿宋" w:hAnsi="仿宋" w:cs="仿宋" w:hint="eastAsia"/>
          <w:b/>
          <w:bCs/>
          <w:sz w:val="32"/>
          <w:szCs w:val="32"/>
        </w:rPr>
        <w:t>五、“三公”经费支出决算情况说明</w:t>
      </w:r>
    </w:p>
    <w:p w:rsidR="00C6547A" w:rsidRDefault="00C6547A">
      <w:pPr>
        <w:spacing w:line="273" w:lineRule="exact"/>
        <w:rPr>
          <w:rFonts w:ascii="仿宋" w:eastAsia="仿宋" w:hAnsi="仿宋"/>
          <w:sz w:val="32"/>
          <w:szCs w:val="32"/>
        </w:rPr>
      </w:pPr>
    </w:p>
    <w:p w:rsidR="00C6547A" w:rsidRDefault="00C6547A">
      <w:pPr>
        <w:spacing w:line="320" w:lineRule="exact"/>
        <w:ind w:left="1000"/>
        <w:rPr>
          <w:sz w:val="20"/>
          <w:szCs w:val="20"/>
        </w:rPr>
      </w:pPr>
      <w:r>
        <w:rPr>
          <w:rFonts w:ascii="仿宋" w:eastAsia="仿宋" w:hAnsi="仿宋" w:cs="仿宋"/>
          <w:sz w:val="28"/>
          <w:szCs w:val="28"/>
        </w:rPr>
        <w:t xml:space="preserve">2016 </w:t>
      </w:r>
      <w:r>
        <w:rPr>
          <w:rFonts w:ascii="仿宋" w:eastAsia="仿宋" w:hAnsi="仿宋" w:cs="仿宋" w:hint="eastAsia"/>
          <w:sz w:val="28"/>
          <w:szCs w:val="28"/>
        </w:rPr>
        <w:t>年“三公”经费预算为</w:t>
      </w:r>
      <w:r>
        <w:rPr>
          <w:rFonts w:ascii="仿宋" w:eastAsia="仿宋" w:hAnsi="仿宋" w:cs="仿宋"/>
          <w:sz w:val="28"/>
          <w:szCs w:val="28"/>
        </w:rPr>
        <w:t xml:space="preserve">0 </w:t>
      </w:r>
      <w:r>
        <w:rPr>
          <w:rFonts w:ascii="仿宋" w:eastAsia="仿宋" w:hAnsi="仿宋" w:cs="仿宋" w:hint="eastAsia"/>
          <w:sz w:val="28"/>
          <w:szCs w:val="28"/>
        </w:rPr>
        <w:t>万元，决算支出</w:t>
      </w:r>
      <w:r>
        <w:rPr>
          <w:rFonts w:ascii="仿宋" w:eastAsia="仿宋" w:hAnsi="仿宋" w:cs="仿宋"/>
          <w:sz w:val="28"/>
          <w:szCs w:val="28"/>
        </w:rPr>
        <w:t>0</w:t>
      </w:r>
    </w:p>
    <w:p w:rsidR="00C6547A" w:rsidRDefault="00C6547A">
      <w:pPr>
        <w:spacing w:line="531" w:lineRule="exact"/>
        <w:ind w:left="360" w:right="366"/>
        <w:jc w:val="both"/>
        <w:rPr>
          <w:sz w:val="20"/>
          <w:szCs w:val="20"/>
        </w:rPr>
      </w:pPr>
      <w:r>
        <w:rPr>
          <w:rFonts w:ascii="仿宋" w:eastAsia="仿宋" w:hAnsi="仿宋" w:cs="仿宋" w:hint="eastAsia"/>
          <w:sz w:val="31"/>
          <w:szCs w:val="31"/>
        </w:rPr>
        <w:t>万元，比预算减少</w:t>
      </w:r>
      <w:r>
        <w:rPr>
          <w:rFonts w:ascii="仿宋" w:eastAsia="仿宋" w:hAnsi="仿宋" w:cs="仿宋"/>
          <w:sz w:val="31"/>
          <w:szCs w:val="31"/>
        </w:rPr>
        <w:t xml:space="preserve">  0 </w:t>
      </w:r>
      <w:r>
        <w:rPr>
          <w:rFonts w:ascii="仿宋" w:eastAsia="仿宋" w:hAnsi="仿宋" w:cs="仿宋" w:hint="eastAsia"/>
          <w:sz w:val="31"/>
          <w:szCs w:val="31"/>
        </w:rPr>
        <w:t>万元，比上年支出数减少</w:t>
      </w:r>
      <w:r>
        <w:rPr>
          <w:rFonts w:ascii="仿宋" w:eastAsia="仿宋" w:hAnsi="仿宋" w:cs="仿宋"/>
          <w:sz w:val="31"/>
          <w:szCs w:val="31"/>
        </w:rPr>
        <w:t xml:space="preserve">  0 </w:t>
      </w:r>
      <w:r>
        <w:rPr>
          <w:rFonts w:ascii="仿宋" w:eastAsia="仿宋" w:hAnsi="仿宋" w:cs="仿宋" w:hint="eastAsia"/>
          <w:sz w:val="31"/>
          <w:szCs w:val="31"/>
        </w:rPr>
        <w:t>万元。其中，出国费预算</w:t>
      </w:r>
      <w:r>
        <w:rPr>
          <w:rFonts w:ascii="仿宋" w:eastAsia="仿宋" w:hAnsi="仿宋" w:cs="仿宋"/>
          <w:sz w:val="31"/>
          <w:szCs w:val="31"/>
        </w:rPr>
        <w:t xml:space="preserve"> 0 </w:t>
      </w:r>
      <w:r>
        <w:rPr>
          <w:rFonts w:ascii="仿宋" w:eastAsia="仿宋" w:hAnsi="仿宋" w:cs="仿宋" w:hint="eastAsia"/>
          <w:sz w:val="31"/>
          <w:szCs w:val="31"/>
        </w:rPr>
        <w:t>万元，决算</w:t>
      </w:r>
      <w:r>
        <w:rPr>
          <w:rFonts w:ascii="仿宋" w:eastAsia="仿宋" w:hAnsi="仿宋" w:cs="仿宋"/>
          <w:sz w:val="31"/>
          <w:szCs w:val="31"/>
        </w:rPr>
        <w:t xml:space="preserve">0 </w:t>
      </w:r>
      <w:r>
        <w:rPr>
          <w:rFonts w:ascii="仿宋" w:eastAsia="仿宋" w:hAnsi="仿宋" w:cs="仿宋" w:hint="eastAsia"/>
          <w:sz w:val="31"/>
          <w:szCs w:val="31"/>
        </w:rPr>
        <w:t>万元，比预算减少</w:t>
      </w:r>
      <w:r>
        <w:rPr>
          <w:rFonts w:ascii="仿宋" w:eastAsia="仿宋" w:hAnsi="仿宋" w:cs="仿宋"/>
          <w:sz w:val="31"/>
          <w:szCs w:val="31"/>
        </w:rPr>
        <w:t xml:space="preserve">0   </w:t>
      </w:r>
      <w:r>
        <w:rPr>
          <w:rFonts w:ascii="仿宋" w:eastAsia="仿宋" w:hAnsi="仿宋" w:cs="仿宋" w:hint="eastAsia"/>
          <w:sz w:val="31"/>
          <w:szCs w:val="31"/>
        </w:rPr>
        <w:t>万元，比上年支出数减少</w:t>
      </w:r>
      <w:r>
        <w:rPr>
          <w:rFonts w:ascii="仿宋" w:eastAsia="仿宋" w:hAnsi="仿宋" w:cs="仿宋"/>
          <w:sz w:val="31"/>
          <w:szCs w:val="31"/>
        </w:rPr>
        <w:t xml:space="preserve"> 0  </w:t>
      </w:r>
      <w:r>
        <w:rPr>
          <w:rFonts w:ascii="仿宋" w:eastAsia="仿宋" w:hAnsi="仿宋" w:cs="仿宋" w:hint="eastAsia"/>
          <w:sz w:val="31"/>
          <w:szCs w:val="31"/>
        </w:rPr>
        <w:t>万元；公务用车购置费预算</w:t>
      </w:r>
      <w:r>
        <w:rPr>
          <w:rFonts w:ascii="仿宋" w:eastAsia="仿宋" w:hAnsi="仿宋" w:cs="仿宋"/>
          <w:sz w:val="31"/>
          <w:szCs w:val="31"/>
        </w:rPr>
        <w:t xml:space="preserve">   </w:t>
      </w:r>
      <w:r>
        <w:rPr>
          <w:rFonts w:ascii="仿宋" w:eastAsia="仿宋" w:hAnsi="仿宋" w:cs="仿宋" w:hint="eastAsia"/>
          <w:sz w:val="31"/>
          <w:szCs w:val="31"/>
        </w:rPr>
        <w:t>万元，决算</w:t>
      </w:r>
      <w:r>
        <w:rPr>
          <w:rFonts w:ascii="仿宋" w:eastAsia="仿宋" w:hAnsi="仿宋" w:cs="仿宋"/>
          <w:sz w:val="31"/>
          <w:szCs w:val="31"/>
        </w:rPr>
        <w:t xml:space="preserve">  0  </w:t>
      </w:r>
      <w:r>
        <w:rPr>
          <w:rFonts w:ascii="仿宋" w:eastAsia="仿宋" w:hAnsi="仿宋" w:cs="仿宋" w:hint="eastAsia"/>
          <w:sz w:val="31"/>
          <w:szCs w:val="31"/>
        </w:rPr>
        <w:t>万元，比预算减少</w:t>
      </w:r>
      <w:r>
        <w:rPr>
          <w:rFonts w:ascii="仿宋" w:eastAsia="仿宋" w:hAnsi="仿宋" w:cs="仿宋"/>
          <w:sz w:val="31"/>
          <w:szCs w:val="31"/>
        </w:rPr>
        <w:t xml:space="preserve"> 0  </w:t>
      </w:r>
      <w:r>
        <w:rPr>
          <w:rFonts w:ascii="仿宋" w:eastAsia="仿宋" w:hAnsi="仿宋" w:cs="仿宋" w:hint="eastAsia"/>
          <w:sz w:val="31"/>
          <w:szCs w:val="31"/>
        </w:rPr>
        <w:t>万元，比上年支出数减少</w:t>
      </w:r>
      <w:r>
        <w:rPr>
          <w:rFonts w:ascii="仿宋" w:eastAsia="仿宋" w:hAnsi="仿宋" w:cs="仿宋"/>
          <w:sz w:val="31"/>
          <w:szCs w:val="31"/>
        </w:rPr>
        <w:t xml:space="preserve"> 0  </w:t>
      </w:r>
      <w:r>
        <w:rPr>
          <w:rFonts w:ascii="仿宋" w:eastAsia="仿宋" w:hAnsi="仿宋" w:cs="仿宋" w:hint="eastAsia"/>
          <w:sz w:val="31"/>
          <w:szCs w:val="31"/>
        </w:rPr>
        <w:t>万元；公务车运行维护费预算</w:t>
      </w:r>
      <w:r>
        <w:rPr>
          <w:rFonts w:ascii="仿宋" w:eastAsia="仿宋" w:hAnsi="仿宋" w:cs="仿宋"/>
          <w:sz w:val="31"/>
          <w:szCs w:val="31"/>
        </w:rPr>
        <w:t xml:space="preserve">0 </w:t>
      </w:r>
      <w:r>
        <w:rPr>
          <w:rFonts w:ascii="仿宋" w:eastAsia="仿宋" w:hAnsi="仿宋" w:cs="仿宋" w:hint="eastAsia"/>
          <w:sz w:val="31"/>
          <w:szCs w:val="31"/>
        </w:rPr>
        <w:t>万元，决算</w:t>
      </w:r>
      <w:r>
        <w:rPr>
          <w:rFonts w:ascii="仿宋" w:eastAsia="仿宋" w:hAnsi="仿宋" w:cs="仿宋"/>
          <w:sz w:val="31"/>
          <w:szCs w:val="31"/>
        </w:rPr>
        <w:t xml:space="preserve">0 </w:t>
      </w:r>
      <w:r>
        <w:rPr>
          <w:rFonts w:ascii="仿宋" w:eastAsia="仿宋" w:hAnsi="仿宋" w:cs="仿宋" w:hint="eastAsia"/>
          <w:sz w:val="31"/>
          <w:szCs w:val="31"/>
        </w:rPr>
        <w:t>万元，比预算减少</w:t>
      </w:r>
      <w:r>
        <w:rPr>
          <w:rFonts w:ascii="仿宋" w:eastAsia="仿宋" w:hAnsi="仿宋" w:cs="仿宋"/>
          <w:sz w:val="31"/>
          <w:szCs w:val="31"/>
        </w:rPr>
        <w:t xml:space="preserve"> 0  </w:t>
      </w:r>
      <w:r>
        <w:rPr>
          <w:rFonts w:ascii="仿宋" w:eastAsia="仿宋" w:hAnsi="仿宋" w:cs="仿宋" w:hint="eastAsia"/>
          <w:sz w:val="31"/>
          <w:szCs w:val="31"/>
        </w:rPr>
        <w:t>万元，比上年支出数减少</w:t>
      </w:r>
      <w:r>
        <w:rPr>
          <w:rFonts w:ascii="仿宋" w:eastAsia="仿宋" w:hAnsi="仿宋" w:cs="仿宋"/>
          <w:sz w:val="31"/>
          <w:szCs w:val="31"/>
        </w:rPr>
        <w:t xml:space="preserve">  0 </w:t>
      </w:r>
      <w:r>
        <w:rPr>
          <w:rFonts w:ascii="仿宋" w:eastAsia="仿宋" w:hAnsi="仿宋" w:cs="仿宋" w:hint="eastAsia"/>
          <w:sz w:val="31"/>
          <w:szCs w:val="31"/>
        </w:rPr>
        <w:t>万元，按实有车辆</w:t>
      </w:r>
      <w:r>
        <w:rPr>
          <w:rFonts w:ascii="仿宋" w:eastAsia="仿宋" w:hAnsi="仿宋" w:cs="仿宋"/>
          <w:sz w:val="31"/>
          <w:szCs w:val="31"/>
        </w:rPr>
        <w:t>1</w:t>
      </w:r>
      <w:r>
        <w:rPr>
          <w:rFonts w:ascii="仿宋" w:eastAsia="仿宋" w:hAnsi="仿宋" w:cs="仿宋" w:hint="eastAsia"/>
          <w:sz w:val="31"/>
          <w:szCs w:val="31"/>
        </w:rPr>
        <w:t>辆计算，车年均</w:t>
      </w:r>
      <w:r>
        <w:rPr>
          <w:rFonts w:ascii="仿宋" w:eastAsia="仿宋" w:hAnsi="仿宋" w:cs="仿宋"/>
          <w:sz w:val="31"/>
          <w:szCs w:val="31"/>
        </w:rPr>
        <w:t xml:space="preserve">0 </w:t>
      </w:r>
      <w:r>
        <w:rPr>
          <w:rFonts w:ascii="仿宋" w:eastAsia="仿宋" w:hAnsi="仿宋" w:cs="仿宋" w:hint="eastAsia"/>
          <w:sz w:val="31"/>
          <w:szCs w:val="31"/>
        </w:rPr>
        <w:t>万元；公务接待费预算</w:t>
      </w:r>
      <w:r>
        <w:rPr>
          <w:rFonts w:ascii="仿宋" w:eastAsia="仿宋" w:hAnsi="仿宋" w:cs="仿宋"/>
          <w:sz w:val="31"/>
          <w:szCs w:val="31"/>
        </w:rPr>
        <w:t xml:space="preserve"> </w:t>
      </w:r>
      <w:r>
        <w:rPr>
          <w:rFonts w:ascii="仿宋" w:eastAsia="仿宋" w:hAnsi="仿宋" w:cs="仿宋" w:hint="eastAsia"/>
          <w:sz w:val="31"/>
          <w:szCs w:val="31"/>
        </w:rPr>
        <w:t>万元，决算</w:t>
      </w:r>
      <w:r>
        <w:rPr>
          <w:rFonts w:ascii="仿宋" w:eastAsia="仿宋" w:hAnsi="仿宋" w:cs="仿宋"/>
          <w:sz w:val="31"/>
          <w:szCs w:val="31"/>
        </w:rPr>
        <w:t xml:space="preserve"> 0 </w:t>
      </w:r>
      <w:r>
        <w:rPr>
          <w:rFonts w:ascii="仿宋" w:eastAsia="仿宋" w:hAnsi="仿宋" w:cs="仿宋" w:hint="eastAsia"/>
          <w:sz w:val="31"/>
          <w:szCs w:val="31"/>
        </w:rPr>
        <w:t>万元，比预算减少</w:t>
      </w:r>
      <w:r>
        <w:rPr>
          <w:rFonts w:ascii="仿宋" w:eastAsia="仿宋" w:hAnsi="仿宋" w:cs="仿宋"/>
          <w:sz w:val="31"/>
          <w:szCs w:val="31"/>
        </w:rPr>
        <w:t xml:space="preserve">  0 </w:t>
      </w:r>
      <w:r>
        <w:rPr>
          <w:rFonts w:ascii="仿宋" w:eastAsia="仿宋" w:hAnsi="仿宋" w:cs="仿宋" w:hint="eastAsia"/>
          <w:sz w:val="31"/>
          <w:szCs w:val="31"/>
        </w:rPr>
        <w:t>万元，比上年支出数减少</w:t>
      </w:r>
      <w:r>
        <w:rPr>
          <w:rFonts w:ascii="仿宋" w:eastAsia="仿宋" w:hAnsi="仿宋" w:cs="仿宋"/>
          <w:sz w:val="31"/>
          <w:szCs w:val="31"/>
        </w:rPr>
        <w:t xml:space="preserve">  0 </w:t>
      </w:r>
      <w:r>
        <w:rPr>
          <w:rFonts w:ascii="仿宋" w:eastAsia="仿宋" w:hAnsi="仿宋" w:cs="仿宋" w:hint="eastAsia"/>
          <w:sz w:val="31"/>
          <w:szCs w:val="31"/>
        </w:rPr>
        <w:t>万元，共接待</w:t>
      </w:r>
      <w:r>
        <w:rPr>
          <w:rFonts w:ascii="仿宋" w:eastAsia="仿宋" w:hAnsi="仿宋" w:cs="仿宋"/>
          <w:sz w:val="31"/>
          <w:szCs w:val="31"/>
        </w:rPr>
        <w:t xml:space="preserve"> 0 </w:t>
      </w:r>
      <w:r>
        <w:rPr>
          <w:rFonts w:ascii="仿宋" w:eastAsia="仿宋" w:hAnsi="仿宋" w:cs="仿宋" w:hint="eastAsia"/>
          <w:sz w:val="31"/>
          <w:szCs w:val="31"/>
        </w:rPr>
        <w:t>批次，</w:t>
      </w:r>
      <w:r>
        <w:rPr>
          <w:rFonts w:ascii="仿宋" w:eastAsia="仿宋" w:hAnsi="仿宋" w:cs="仿宋"/>
          <w:sz w:val="31"/>
          <w:szCs w:val="31"/>
        </w:rPr>
        <w:t xml:space="preserve">0 </w:t>
      </w:r>
      <w:r>
        <w:rPr>
          <w:rFonts w:ascii="仿宋" w:eastAsia="仿宋" w:hAnsi="仿宋" w:cs="仿宋" w:hint="eastAsia"/>
          <w:sz w:val="31"/>
          <w:szCs w:val="31"/>
        </w:rPr>
        <w:t>人次。减少的原因是：无</w:t>
      </w:r>
    </w:p>
    <w:p w:rsidR="00C6547A" w:rsidRDefault="00C6547A">
      <w:pPr>
        <w:spacing w:line="239" w:lineRule="exact"/>
        <w:rPr>
          <w:sz w:val="20"/>
          <w:szCs w:val="20"/>
        </w:rPr>
      </w:pPr>
    </w:p>
    <w:p w:rsidR="00C6547A" w:rsidRDefault="00C6547A">
      <w:pPr>
        <w:spacing w:line="366" w:lineRule="exact"/>
        <w:ind w:left="1000"/>
        <w:rPr>
          <w:sz w:val="20"/>
          <w:szCs w:val="20"/>
        </w:rPr>
      </w:pPr>
      <w:r>
        <w:rPr>
          <w:rFonts w:ascii="仿宋" w:eastAsia="仿宋" w:hAnsi="仿宋" w:cs="仿宋" w:hint="eastAsia"/>
          <w:b/>
          <w:bCs/>
          <w:sz w:val="32"/>
          <w:szCs w:val="32"/>
        </w:rPr>
        <w:t>六、预算绩效管理工作开展情况说明</w:t>
      </w:r>
    </w:p>
    <w:p w:rsidR="00C6547A" w:rsidRDefault="00C6547A">
      <w:pPr>
        <w:spacing w:line="274" w:lineRule="exact"/>
        <w:rPr>
          <w:sz w:val="20"/>
          <w:szCs w:val="20"/>
        </w:rPr>
      </w:pPr>
    </w:p>
    <w:p w:rsidR="00C6547A" w:rsidRDefault="00C6547A">
      <w:pPr>
        <w:spacing w:line="509" w:lineRule="exact"/>
        <w:ind w:left="360" w:right="366" w:firstLine="641"/>
        <w:jc w:val="both"/>
        <w:rPr>
          <w:sz w:val="20"/>
          <w:szCs w:val="20"/>
        </w:rPr>
      </w:pPr>
      <w:r>
        <w:rPr>
          <w:rFonts w:ascii="仿宋" w:eastAsia="仿宋" w:hAnsi="仿宋" w:cs="仿宋" w:hint="eastAsia"/>
          <w:sz w:val="31"/>
          <w:szCs w:val="31"/>
        </w:rPr>
        <w:t>按照深化绩效预算管理的要求，</w:t>
      </w:r>
      <w:r>
        <w:rPr>
          <w:rFonts w:ascii="仿宋" w:eastAsia="仿宋" w:hAnsi="仿宋" w:cs="仿宋"/>
          <w:sz w:val="31"/>
          <w:szCs w:val="31"/>
        </w:rPr>
        <w:t xml:space="preserve">2016 </w:t>
      </w:r>
      <w:r>
        <w:rPr>
          <w:rFonts w:ascii="仿宋" w:eastAsia="仿宋" w:hAnsi="仿宋" w:cs="仿宋" w:hint="eastAsia"/>
          <w:sz w:val="31"/>
          <w:szCs w:val="31"/>
        </w:rPr>
        <w:t>年继续优化了“部门职责</w:t>
      </w:r>
      <w:r>
        <w:rPr>
          <w:rFonts w:ascii="仿宋" w:eastAsia="仿宋" w:hAnsi="仿宋" w:cs="仿宋"/>
          <w:sz w:val="31"/>
          <w:szCs w:val="31"/>
        </w:rPr>
        <w:t>-</w:t>
      </w:r>
      <w:r>
        <w:rPr>
          <w:rFonts w:ascii="仿宋" w:eastAsia="仿宋" w:hAnsi="仿宋" w:cs="仿宋" w:hint="eastAsia"/>
          <w:sz w:val="31"/>
          <w:szCs w:val="31"/>
        </w:rPr>
        <w:t>工作活动</w:t>
      </w:r>
      <w:r>
        <w:rPr>
          <w:rFonts w:ascii="仿宋" w:eastAsia="仿宋" w:hAnsi="仿宋" w:cs="仿宋"/>
          <w:sz w:val="31"/>
          <w:szCs w:val="31"/>
        </w:rPr>
        <w:t>-</w:t>
      </w:r>
      <w:r>
        <w:rPr>
          <w:rFonts w:ascii="仿宋" w:eastAsia="仿宋" w:hAnsi="仿宋" w:cs="仿宋" w:hint="eastAsia"/>
          <w:sz w:val="31"/>
          <w:szCs w:val="31"/>
        </w:rPr>
        <w:t>预算项目”的绩效预算管理结构，分三个层次分别制定了绩效目标和指标，力争可审核、可监控、可</w:t>
      </w:r>
    </w:p>
    <w:p w:rsidR="00C6547A" w:rsidRDefault="00C6547A">
      <w:pPr>
        <w:spacing w:line="248" w:lineRule="exact"/>
        <w:rPr>
          <w:sz w:val="20"/>
          <w:szCs w:val="20"/>
        </w:rPr>
      </w:pPr>
    </w:p>
    <w:p w:rsidR="00C6547A" w:rsidRDefault="00C6547A">
      <w:pPr>
        <w:spacing w:line="354" w:lineRule="exact"/>
        <w:ind w:left="360"/>
        <w:rPr>
          <w:sz w:val="20"/>
          <w:szCs w:val="20"/>
        </w:rPr>
      </w:pPr>
      <w:r>
        <w:rPr>
          <w:rFonts w:ascii="仿宋" w:eastAsia="仿宋" w:hAnsi="仿宋" w:cs="仿宋" w:hint="eastAsia"/>
          <w:sz w:val="31"/>
          <w:szCs w:val="31"/>
        </w:rPr>
        <w:t>评价，将绩效管理融入项目管理全过程，为提高资金使用效</w:t>
      </w:r>
    </w:p>
    <w:p w:rsidR="00C6547A" w:rsidRDefault="00C6547A">
      <w:pPr>
        <w:spacing w:line="235" w:lineRule="exact"/>
        <w:rPr>
          <w:sz w:val="20"/>
          <w:szCs w:val="20"/>
        </w:rPr>
      </w:pPr>
    </w:p>
    <w:p w:rsidR="00C6547A" w:rsidRDefault="00C6547A">
      <w:pPr>
        <w:spacing w:line="366" w:lineRule="exact"/>
        <w:ind w:left="360"/>
        <w:rPr>
          <w:sz w:val="20"/>
          <w:szCs w:val="20"/>
        </w:rPr>
      </w:pPr>
      <w:r>
        <w:rPr>
          <w:rFonts w:ascii="仿宋" w:eastAsia="仿宋" w:hAnsi="仿宋" w:cs="仿宋" w:hint="eastAsia"/>
          <w:sz w:val="32"/>
          <w:szCs w:val="32"/>
        </w:rPr>
        <w:t>果、规范预算管理打下了良好基础。</w:t>
      </w:r>
    </w:p>
    <w:p w:rsidR="00C6547A" w:rsidRDefault="00C6547A">
      <w:pPr>
        <w:spacing w:line="235" w:lineRule="exact"/>
        <w:rPr>
          <w:sz w:val="20"/>
          <w:szCs w:val="20"/>
        </w:rPr>
      </w:pPr>
    </w:p>
    <w:p w:rsidR="00C6547A" w:rsidRDefault="00C6547A">
      <w:pPr>
        <w:spacing w:line="366" w:lineRule="exact"/>
        <w:ind w:left="1000"/>
        <w:rPr>
          <w:sz w:val="20"/>
          <w:szCs w:val="20"/>
        </w:rPr>
      </w:pPr>
      <w:r>
        <w:rPr>
          <w:rFonts w:ascii="仿宋" w:eastAsia="仿宋" w:hAnsi="仿宋" w:cs="仿宋" w:hint="eastAsia"/>
          <w:b/>
          <w:bCs/>
          <w:sz w:val="32"/>
          <w:szCs w:val="32"/>
        </w:rPr>
        <w:t>七、其他重要事项的说明</w:t>
      </w:r>
    </w:p>
    <w:p w:rsidR="00C6547A" w:rsidRDefault="00C6547A">
      <w:pPr>
        <w:spacing w:line="168" w:lineRule="exact"/>
        <w:rPr>
          <w:sz w:val="20"/>
          <w:szCs w:val="20"/>
        </w:rPr>
      </w:pPr>
      <w:bookmarkStart w:id="9" w:name="page14"/>
      <w:bookmarkEnd w:id="9"/>
    </w:p>
    <w:p w:rsidR="00C6547A" w:rsidRDefault="00C6547A" w:rsidP="00F82644">
      <w:pPr>
        <w:spacing w:line="366" w:lineRule="exact"/>
        <w:ind w:firstLineChars="300" w:firstLine="31680"/>
        <w:rPr>
          <w:sz w:val="20"/>
          <w:szCs w:val="20"/>
        </w:rPr>
      </w:pPr>
      <w:r>
        <w:rPr>
          <w:rFonts w:ascii="仿宋" w:eastAsia="仿宋" w:hAnsi="仿宋" w:cs="仿宋"/>
          <w:b/>
          <w:bCs/>
          <w:sz w:val="32"/>
          <w:szCs w:val="32"/>
        </w:rPr>
        <w:t>1</w:t>
      </w:r>
      <w:r>
        <w:rPr>
          <w:rFonts w:ascii="仿宋" w:eastAsia="仿宋" w:hAnsi="仿宋" w:cs="仿宋" w:hint="eastAsia"/>
          <w:b/>
          <w:bCs/>
          <w:sz w:val="32"/>
          <w:szCs w:val="32"/>
        </w:rPr>
        <w:t>、机关运行经费情况</w:t>
      </w:r>
    </w:p>
    <w:p w:rsidR="00C6547A" w:rsidRDefault="00C6547A">
      <w:pPr>
        <w:spacing w:line="274" w:lineRule="exact"/>
        <w:rPr>
          <w:sz w:val="20"/>
          <w:szCs w:val="20"/>
        </w:rPr>
      </w:pPr>
    </w:p>
    <w:p w:rsidR="00C6547A" w:rsidRDefault="00C6547A">
      <w:pPr>
        <w:spacing w:line="546" w:lineRule="exact"/>
        <w:ind w:left="360" w:right="206" w:firstLine="641"/>
        <w:rPr>
          <w:sz w:val="20"/>
          <w:szCs w:val="20"/>
        </w:rPr>
      </w:pPr>
      <w:r>
        <w:rPr>
          <w:rFonts w:ascii="仿宋" w:eastAsia="仿宋" w:hAnsi="仿宋" w:cs="仿宋"/>
          <w:sz w:val="31"/>
          <w:szCs w:val="31"/>
        </w:rPr>
        <w:t xml:space="preserve">2016 </w:t>
      </w:r>
      <w:r>
        <w:rPr>
          <w:rFonts w:ascii="仿宋" w:eastAsia="仿宋" w:hAnsi="仿宋" w:cs="仿宋" w:hint="eastAsia"/>
          <w:sz w:val="31"/>
          <w:szCs w:val="31"/>
        </w:rPr>
        <w:t>年本部门机关运行经费支出</w:t>
      </w:r>
      <w:r>
        <w:rPr>
          <w:rFonts w:ascii="仿宋" w:eastAsia="仿宋" w:hAnsi="仿宋" w:cs="仿宋"/>
          <w:sz w:val="31"/>
          <w:szCs w:val="31"/>
        </w:rPr>
        <w:t xml:space="preserve">12.02 </w:t>
      </w:r>
      <w:r>
        <w:rPr>
          <w:rFonts w:ascii="仿宋" w:eastAsia="仿宋" w:hAnsi="仿宋" w:cs="仿宋" w:hint="eastAsia"/>
          <w:sz w:val="31"/>
          <w:szCs w:val="31"/>
        </w:rPr>
        <w:t>万元，比</w:t>
      </w:r>
      <w:r>
        <w:rPr>
          <w:rFonts w:ascii="仿宋" w:eastAsia="仿宋" w:hAnsi="仿宋" w:cs="仿宋"/>
          <w:sz w:val="31"/>
          <w:szCs w:val="31"/>
        </w:rPr>
        <w:t xml:space="preserve"> 2015 </w:t>
      </w:r>
      <w:r>
        <w:rPr>
          <w:rFonts w:ascii="仿宋" w:eastAsia="仿宋" w:hAnsi="仿宋" w:cs="仿宋" w:hint="eastAsia"/>
          <w:sz w:val="31"/>
          <w:szCs w:val="31"/>
        </w:rPr>
        <w:t>年减少</w:t>
      </w:r>
      <w:r>
        <w:rPr>
          <w:rFonts w:ascii="仿宋" w:eastAsia="仿宋" w:hAnsi="仿宋" w:cs="仿宋"/>
          <w:sz w:val="31"/>
          <w:szCs w:val="31"/>
        </w:rPr>
        <w:t xml:space="preserve">82.70 </w:t>
      </w:r>
      <w:r>
        <w:rPr>
          <w:rFonts w:ascii="仿宋" w:eastAsia="仿宋" w:hAnsi="仿宋" w:cs="仿宋" w:hint="eastAsia"/>
          <w:sz w:val="31"/>
          <w:szCs w:val="31"/>
        </w:rPr>
        <w:t>万元，减少</w:t>
      </w:r>
      <w:r>
        <w:rPr>
          <w:rFonts w:ascii="仿宋" w:eastAsia="仿宋" w:hAnsi="仿宋" w:cs="仿宋"/>
          <w:sz w:val="31"/>
          <w:szCs w:val="31"/>
        </w:rPr>
        <w:t>87.31%</w:t>
      </w:r>
      <w:r>
        <w:rPr>
          <w:rFonts w:ascii="仿宋" w:eastAsia="仿宋" w:hAnsi="仿宋" w:cs="仿宋" w:hint="eastAsia"/>
          <w:sz w:val="31"/>
          <w:szCs w:val="31"/>
        </w:rPr>
        <w:t>。除上述三公经费外，主要有会议费</w:t>
      </w:r>
      <w:r>
        <w:rPr>
          <w:rFonts w:ascii="仿宋" w:eastAsia="仿宋" w:hAnsi="仿宋" w:cs="仿宋"/>
          <w:sz w:val="31"/>
          <w:szCs w:val="31"/>
        </w:rPr>
        <w:t xml:space="preserve">  0</w:t>
      </w:r>
      <w:r>
        <w:rPr>
          <w:rFonts w:ascii="仿宋" w:eastAsia="仿宋" w:hAnsi="仿宋" w:cs="仿宋" w:hint="eastAsia"/>
          <w:sz w:val="31"/>
          <w:szCs w:val="31"/>
        </w:rPr>
        <w:t>万元，培训费</w:t>
      </w:r>
      <w:r>
        <w:rPr>
          <w:rFonts w:ascii="仿宋" w:eastAsia="仿宋" w:hAnsi="仿宋" w:cs="仿宋"/>
          <w:sz w:val="31"/>
          <w:szCs w:val="31"/>
        </w:rPr>
        <w:t xml:space="preserve"> 0 </w:t>
      </w:r>
      <w:r>
        <w:rPr>
          <w:rFonts w:ascii="仿宋" w:eastAsia="仿宋" w:hAnsi="仿宋" w:cs="仿宋" w:hint="eastAsia"/>
          <w:sz w:val="31"/>
          <w:szCs w:val="31"/>
        </w:rPr>
        <w:t>万元，差旅费</w:t>
      </w:r>
      <w:r>
        <w:rPr>
          <w:rFonts w:ascii="仿宋" w:eastAsia="仿宋" w:hAnsi="仿宋" w:cs="仿宋"/>
          <w:sz w:val="31"/>
          <w:szCs w:val="31"/>
        </w:rPr>
        <w:t xml:space="preserve"> 0 </w:t>
      </w:r>
      <w:r>
        <w:rPr>
          <w:rFonts w:ascii="仿宋" w:eastAsia="仿宋" w:hAnsi="仿宋" w:cs="仿宋" w:hint="eastAsia"/>
          <w:sz w:val="31"/>
          <w:szCs w:val="31"/>
        </w:rPr>
        <w:t>万元，办公费</w:t>
      </w:r>
      <w:r>
        <w:rPr>
          <w:rFonts w:ascii="仿宋" w:eastAsia="仿宋" w:hAnsi="仿宋" w:cs="仿宋"/>
          <w:sz w:val="31"/>
          <w:szCs w:val="31"/>
        </w:rPr>
        <w:t xml:space="preserve">2.49 </w:t>
      </w:r>
      <w:r>
        <w:rPr>
          <w:rFonts w:ascii="仿宋" w:eastAsia="仿宋" w:hAnsi="仿宋" w:cs="仿宋" w:hint="eastAsia"/>
          <w:sz w:val="31"/>
          <w:szCs w:val="31"/>
        </w:rPr>
        <w:t>万元，工会经费</w:t>
      </w:r>
      <w:r>
        <w:rPr>
          <w:rFonts w:ascii="仿宋" w:eastAsia="仿宋" w:hAnsi="仿宋" w:cs="仿宋"/>
          <w:sz w:val="31"/>
          <w:szCs w:val="31"/>
        </w:rPr>
        <w:t xml:space="preserve">0 </w:t>
      </w:r>
      <w:r>
        <w:rPr>
          <w:rFonts w:ascii="仿宋" w:eastAsia="仿宋" w:hAnsi="仿宋" w:cs="仿宋" w:hint="eastAsia"/>
          <w:sz w:val="31"/>
          <w:szCs w:val="31"/>
        </w:rPr>
        <w:t>万元，其他交通费支出</w:t>
      </w:r>
      <w:r>
        <w:rPr>
          <w:rFonts w:ascii="仿宋" w:eastAsia="仿宋" w:hAnsi="仿宋" w:cs="仿宋"/>
          <w:sz w:val="31"/>
          <w:szCs w:val="31"/>
        </w:rPr>
        <w:t xml:space="preserve"> 3.37</w:t>
      </w:r>
      <w:r>
        <w:rPr>
          <w:rFonts w:ascii="仿宋" w:eastAsia="仿宋" w:hAnsi="仿宋" w:cs="仿宋" w:hint="eastAsia"/>
          <w:sz w:val="31"/>
          <w:szCs w:val="31"/>
        </w:rPr>
        <w:t>万元，邮电费</w:t>
      </w:r>
      <w:r>
        <w:rPr>
          <w:rFonts w:ascii="仿宋" w:eastAsia="仿宋" w:hAnsi="仿宋" w:cs="仿宋"/>
          <w:sz w:val="31"/>
          <w:szCs w:val="31"/>
        </w:rPr>
        <w:t xml:space="preserve"> 3.59  </w:t>
      </w:r>
      <w:r>
        <w:rPr>
          <w:rFonts w:ascii="仿宋" w:eastAsia="仿宋" w:hAnsi="仿宋" w:cs="仿宋" w:hint="eastAsia"/>
          <w:sz w:val="31"/>
          <w:szCs w:val="31"/>
        </w:rPr>
        <w:t>万元，福利费</w:t>
      </w:r>
      <w:r>
        <w:rPr>
          <w:rFonts w:ascii="仿宋" w:eastAsia="仿宋" w:hAnsi="仿宋" w:cs="仿宋"/>
          <w:sz w:val="31"/>
          <w:szCs w:val="31"/>
        </w:rPr>
        <w:t xml:space="preserve">0 </w:t>
      </w:r>
      <w:r>
        <w:rPr>
          <w:rFonts w:ascii="仿宋" w:eastAsia="仿宋" w:hAnsi="仿宋" w:cs="仿宋" w:hint="eastAsia"/>
          <w:sz w:val="31"/>
          <w:szCs w:val="31"/>
        </w:rPr>
        <w:t>万元等等。减少原因：</w:t>
      </w:r>
      <w:r>
        <w:rPr>
          <w:rFonts w:ascii="仿宋" w:eastAsia="仿宋" w:hAnsi="仿宋" w:cs="仿宋"/>
          <w:sz w:val="31"/>
          <w:szCs w:val="31"/>
        </w:rPr>
        <w:t>2015</w:t>
      </w:r>
      <w:r>
        <w:rPr>
          <w:rFonts w:ascii="仿宋" w:eastAsia="仿宋" w:hAnsi="仿宋" w:cs="仿宋" w:hint="eastAsia"/>
          <w:sz w:val="31"/>
          <w:szCs w:val="31"/>
        </w:rPr>
        <w:t>年有小学教育支出。</w:t>
      </w:r>
    </w:p>
    <w:p w:rsidR="00C6547A" w:rsidRDefault="00C6547A">
      <w:pPr>
        <w:spacing w:line="235" w:lineRule="exact"/>
        <w:rPr>
          <w:sz w:val="20"/>
          <w:szCs w:val="20"/>
        </w:rPr>
      </w:pPr>
    </w:p>
    <w:p w:rsidR="00C6547A" w:rsidRDefault="00C6547A" w:rsidP="00F82644">
      <w:pPr>
        <w:spacing w:line="366" w:lineRule="exact"/>
        <w:ind w:firstLineChars="300" w:firstLine="31680"/>
        <w:rPr>
          <w:sz w:val="20"/>
          <w:szCs w:val="20"/>
        </w:rPr>
      </w:pPr>
      <w:r>
        <w:rPr>
          <w:rFonts w:ascii="仿宋" w:eastAsia="仿宋" w:hAnsi="仿宋" w:cs="仿宋"/>
          <w:b/>
          <w:bCs/>
          <w:sz w:val="32"/>
          <w:szCs w:val="32"/>
        </w:rPr>
        <w:t>2</w:t>
      </w:r>
      <w:r>
        <w:rPr>
          <w:rFonts w:ascii="仿宋" w:eastAsia="仿宋" w:hAnsi="仿宋" w:cs="仿宋" w:hint="eastAsia"/>
          <w:b/>
          <w:bCs/>
          <w:sz w:val="32"/>
          <w:szCs w:val="32"/>
        </w:rPr>
        <w:t>、政府采购情况</w:t>
      </w:r>
    </w:p>
    <w:p w:rsidR="00C6547A" w:rsidRDefault="00C6547A">
      <w:pPr>
        <w:spacing w:line="274" w:lineRule="exact"/>
        <w:rPr>
          <w:sz w:val="20"/>
          <w:szCs w:val="20"/>
        </w:rPr>
      </w:pPr>
    </w:p>
    <w:p w:rsidR="00C6547A" w:rsidRDefault="00C6547A">
      <w:pPr>
        <w:spacing w:line="554" w:lineRule="exact"/>
        <w:ind w:left="360" w:right="206" w:firstLine="641"/>
        <w:rPr>
          <w:sz w:val="20"/>
          <w:szCs w:val="20"/>
        </w:rPr>
      </w:pPr>
      <w:r>
        <w:rPr>
          <w:rFonts w:ascii="仿宋" w:eastAsia="仿宋" w:hAnsi="仿宋" w:cs="仿宋"/>
          <w:sz w:val="31"/>
          <w:szCs w:val="31"/>
        </w:rPr>
        <w:t xml:space="preserve">2016 </w:t>
      </w:r>
      <w:r>
        <w:rPr>
          <w:rFonts w:ascii="仿宋" w:eastAsia="仿宋" w:hAnsi="仿宋" w:cs="仿宋" w:hint="eastAsia"/>
          <w:sz w:val="31"/>
          <w:szCs w:val="31"/>
        </w:rPr>
        <w:t>年本部门政府采购支出总额</w:t>
      </w:r>
      <w:r>
        <w:rPr>
          <w:rFonts w:ascii="仿宋" w:eastAsia="仿宋" w:hAnsi="仿宋" w:cs="仿宋"/>
          <w:sz w:val="31"/>
          <w:szCs w:val="31"/>
        </w:rPr>
        <w:t xml:space="preserve"> 0 </w:t>
      </w:r>
      <w:r>
        <w:rPr>
          <w:rFonts w:ascii="仿宋" w:eastAsia="仿宋" w:hAnsi="仿宋" w:cs="仿宋" w:hint="eastAsia"/>
          <w:sz w:val="31"/>
          <w:szCs w:val="31"/>
        </w:rPr>
        <w:t>万元，其中：政府采购货物支出</w:t>
      </w:r>
      <w:r>
        <w:rPr>
          <w:rFonts w:ascii="仿宋" w:eastAsia="仿宋" w:hAnsi="仿宋" w:cs="仿宋"/>
          <w:sz w:val="31"/>
          <w:szCs w:val="31"/>
        </w:rPr>
        <w:t xml:space="preserve">0 </w:t>
      </w:r>
      <w:r>
        <w:rPr>
          <w:rFonts w:ascii="仿宋" w:eastAsia="仿宋" w:hAnsi="仿宋" w:cs="仿宋" w:hint="eastAsia"/>
          <w:sz w:val="31"/>
          <w:szCs w:val="31"/>
        </w:rPr>
        <w:t>万元，主要为网络设备、计算机、打印机等办公设备更新；政府采购工程支出</w:t>
      </w:r>
      <w:r>
        <w:rPr>
          <w:rFonts w:ascii="仿宋" w:eastAsia="仿宋" w:hAnsi="仿宋" w:cs="仿宋"/>
          <w:sz w:val="31"/>
          <w:szCs w:val="31"/>
        </w:rPr>
        <w:t xml:space="preserve">0 </w:t>
      </w:r>
      <w:r>
        <w:rPr>
          <w:rFonts w:ascii="仿宋" w:eastAsia="仿宋" w:hAnsi="仿宋" w:cs="仿宋" w:hint="eastAsia"/>
          <w:sz w:val="31"/>
          <w:szCs w:val="31"/>
        </w:rPr>
        <w:t>万元；政府采购服务支出</w:t>
      </w:r>
      <w:r>
        <w:rPr>
          <w:rFonts w:ascii="仿宋" w:eastAsia="仿宋" w:hAnsi="仿宋" w:cs="仿宋"/>
          <w:sz w:val="31"/>
          <w:szCs w:val="31"/>
        </w:rPr>
        <w:t xml:space="preserve"> 0 </w:t>
      </w:r>
      <w:r>
        <w:rPr>
          <w:rFonts w:ascii="仿宋" w:eastAsia="仿宋" w:hAnsi="仿宋" w:cs="仿宋" w:hint="eastAsia"/>
          <w:sz w:val="31"/>
          <w:szCs w:val="31"/>
        </w:rPr>
        <w:t>万元</w:t>
      </w:r>
      <w:r>
        <w:rPr>
          <w:rFonts w:ascii="仿宋" w:eastAsia="仿宋" w:hAnsi="仿宋" w:cs="仿宋"/>
          <w:sz w:val="31"/>
          <w:szCs w:val="31"/>
        </w:rPr>
        <w:t xml:space="preserve"> </w:t>
      </w:r>
      <w:r>
        <w:rPr>
          <w:rFonts w:ascii="仿宋" w:eastAsia="仿宋" w:hAnsi="仿宋" w:cs="仿宋" w:hint="eastAsia"/>
          <w:sz w:val="31"/>
          <w:szCs w:val="31"/>
        </w:rPr>
        <w:t>。</w:t>
      </w:r>
    </w:p>
    <w:p w:rsidR="00C6547A" w:rsidRDefault="00C6547A">
      <w:pPr>
        <w:spacing w:line="237" w:lineRule="exact"/>
        <w:rPr>
          <w:sz w:val="20"/>
          <w:szCs w:val="20"/>
        </w:rPr>
      </w:pPr>
    </w:p>
    <w:p w:rsidR="00C6547A" w:rsidRDefault="00C6547A" w:rsidP="00F82644">
      <w:pPr>
        <w:spacing w:line="366" w:lineRule="exact"/>
        <w:ind w:firstLineChars="300" w:firstLine="31680"/>
        <w:rPr>
          <w:sz w:val="20"/>
          <w:szCs w:val="20"/>
        </w:rPr>
      </w:pPr>
      <w:r>
        <w:rPr>
          <w:rFonts w:ascii="仿宋" w:eastAsia="仿宋" w:hAnsi="仿宋" w:cs="仿宋"/>
          <w:b/>
          <w:bCs/>
          <w:sz w:val="32"/>
          <w:szCs w:val="32"/>
        </w:rPr>
        <w:t>3</w:t>
      </w:r>
      <w:r>
        <w:rPr>
          <w:rFonts w:ascii="仿宋" w:eastAsia="仿宋" w:hAnsi="仿宋" w:cs="仿宋" w:hint="eastAsia"/>
          <w:b/>
          <w:bCs/>
          <w:sz w:val="32"/>
          <w:szCs w:val="32"/>
        </w:rPr>
        <w:t>、国有资产占用情况</w:t>
      </w:r>
    </w:p>
    <w:p w:rsidR="00C6547A" w:rsidRDefault="00C6547A">
      <w:pPr>
        <w:spacing w:line="257" w:lineRule="exact"/>
        <w:rPr>
          <w:sz w:val="20"/>
          <w:szCs w:val="20"/>
        </w:rPr>
      </w:pPr>
    </w:p>
    <w:p w:rsidR="00C6547A" w:rsidRDefault="00C6547A">
      <w:pPr>
        <w:spacing w:line="496" w:lineRule="exact"/>
        <w:ind w:left="360" w:right="206" w:firstLine="641"/>
        <w:rPr>
          <w:rFonts w:ascii="仿宋" w:eastAsia="仿宋" w:hAnsi="仿宋"/>
          <w:sz w:val="32"/>
          <w:szCs w:val="32"/>
        </w:rPr>
      </w:pPr>
      <w:r>
        <w:rPr>
          <w:rFonts w:ascii="仿宋" w:eastAsia="仿宋" w:hAnsi="仿宋" w:cs="仿宋" w:hint="eastAsia"/>
          <w:sz w:val="32"/>
          <w:szCs w:val="32"/>
        </w:rPr>
        <w:t>截至</w:t>
      </w:r>
      <w:r>
        <w:rPr>
          <w:rFonts w:ascii="仿宋" w:eastAsia="仿宋" w:hAnsi="仿宋" w:cs="仿宋"/>
          <w:sz w:val="32"/>
          <w:szCs w:val="32"/>
        </w:rPr>
        <w:t xml:space="preserve"> 2016 </w:t>
      </w:r>
      <w:r>
        <w:rPr>
          <w:rFonts w:ascii="仿宋" w:eastAsia="仿宋" w:hAnsi="仿宋" w:cs="仿宋" w:hint="eastAsia"/>
          <w:sz w:val="32"/>
          <w:szCs w:val="32"/>
        </w:rPr>
        <w:t>年</w:t>
      </w:r>
      <w:r>
        <w:rPr>
          <w:rFonts w:ascii="仿宋" w:eastAsia="仿宋" w:hAnsi="仿宋" w:cs="仿宋"/>
          <w:sz w:val="32"/>
          <w:szCs w:val="32"/>
        </w:rPr>
        <w:t xml:space="preserve"> 12 </w:t>
      </w:r>
      <w:r>
        <w:rPr>
          <w:rFonts w:ascii="仿宋" w:eastAsia="仿宋" w:hAnsi="仿宋" w:cs="仿宋" w:hint="eastAsia"/>
          <w:sz w:val="32"/>
          <w:szCs w:val="32"/>
        </w:rPr>
        <w:t>月</w:t>
      </w:r>
      <w:r>
        <w:rPr>
          <w:rFonts w:ascii="仿宋" w:eastAsia="仿宋" w:hAnsi="仿宋" w:cs="仿宋"/>
          <w:sz w:val="32"/>
          <w:szCs w:val="32"/>
        </w:rPr>
        <w:t xml:space="preserve"> 31 </w:t>
      </w:r>
      <w:r>
        <w:rPr>
          <w:rFonts w:ascii="仿宋" w:eastAsia="仿宋" w:hAnsi="仿宋" w:cs="仿宋" w:hint="eastAsia"/>
          <w:sz w:val="32"/>
          <w:szCs w:val="32"/>
        </w:rPr>
        <w:t>日，本部门共有车辆</w:t>
      </w:r>
      <w:r>
        <w:rPr>
          <w:rFonts w:ascii="仿宋" w:eastAsia="仿宋" w:hAnsi="仿宋" w:cs="仿宋"/>
          <w:sz w:val="32"/>
          <w:szCs w:val="32"/>
        </w:rPr>
        <w:t xml:space="preserve"> 1 </w:t>
      </w:r>
      <w:r>
        <w:rPr>
          <w:rFonts w:ascii="仿宋" w:eastAsia="仿宋" w:hAnsi="仿宋" w:cs="仿宋" w:hint="eastAsia"/>
          <w:sz w:val="32"/>
          <w:szCs w:val="32"/>
        </w:rPr>
        <w:t>辆，其中，一般公务用车</w:t>
      </w:r>
      <w:r>
        <w:rPr>
          <w:rFonts w:ascii="仿宋" w:eastAsia="仿宋" w:hAnsi="仿宋" w:cs="仿宋"/>
          <w:sz w:val="32"/>
          <w:szCs w:val="32"/>
        </w:rPr>
        <w:t xml:space="preserve"> 1 </w:t>
      </w:r>
      <w:r>
        <w:rPr>
          <w:rFonts w:ascii="仿宋" w:eastAsia="仿宋" w:hAnsi="仿宋" w:cs="仿宋" w:hint="eastAsia"/>
          <w:sz w:val="32"/>
          <w:szCs w:val="32"/>
        </w:rPr>
        <w:t>辆，一般执法执勤用车</w:t>
      </w:r>
      <w:r>
        <w:rPr>
          <w:rFonts w:ascii="仿宋" w:eastAsia="仿宋" w:hAnsi="仿宋" w:cs="仿宋"/>
          <w:sz w:val="32"/>
          <w:szCs w:val="32"/>
        </w:rPr>
        <w:t xml:space="preserve">  0 </w:t>
      </w:r>
      <w:r>
        <w:rPr>
          <w:rFonts w:ascii="仿宋" w:eastAsia="仿宋" w:hAnsi="仿宋" w:cs="仿宋" w:hint="eastAsia"/>
          <w:sz w:val="32"/>
          <w:szCs w:val="32"/>
        </w:rPr>
        <w:t>辆，特种专业技术用车</w:t>
      </w:r>
      <w:r>
        <w:rPr>
          <w:rFonts w:ascii="仿宋" w:eastAsia="仿宋" w:hAnsi="仿宋" w:cs="仿宋"/>
          <w:sz w:val="32"/>
          <w:szCs w:val="32"/>
        </w:rPr>
        <w:t xml:space="preserve">  0 </w:t>
      </w:r>
      <w:r>
        <w:rPr>
          <w:rFonts w:ascii="仿宋" w:eastAsia="仿宋" w:hAnsi="仿宋" w:cs="仿宋" w:hint="eastAsia"/>
          <w:sz w:val="32"/>
          <w:szCs w:val="32"/>
        </w:rPr>
        <w:t>辆，其他用车</w:t>
      </w:r>
      <w:r>
        <w:rPr>
          <w:rFonts w:ascii="仿宋" w:eastAsia="仿宋" w:hAnsi="仿宋" w:cs="仿宋"/>
          <w:sz w:val="32"/>
          <w:szCs w:val="32"/>
        </w:rPr>
        <w:t xml:space="preserve">0 </w:t>
      </w:r>
      <w:r>
        <w:rPr>
          <w:rFonts w:ascii="仿宋" w:eastAsia="仿宋" w:hAnsi="仿宋" w:cs="仿宋" w:hint="eastAsia"/>
          <w:sz w:val="32"/>
          <w:szCs w:val="32"/>
        </w:rPr>
        <w:t>辆。单位价值</w:t>
      </w:r>
      <w:r>
        <w:rPr>
          <w:rFonts w:ascii="仿宋" w:eastAsia="仿宋" w:hAnsi="仿宋" w:cs="仿宋"/>
          <w:sz w:val="32"/>
          <w:szCs w:val="32"/>
        </w:rPr>
        <w:t xml:space="preserve">50 </w:t>
      </w:r>
      <w:r>
        <w:rPr>
          <w:rFonts w:ascii="仿宋" w:eastAsia="仿宋" w:hAnsi="仿宋" w:cs="仿宋" w:hint="eastAsia"/>
          <w:sz w:val="32"/>
          <w:szCs w:val="32"/>
        </w:rPr>
        <w:t>万元以上大型设备</w:t>
      </w:r>
      <w:r>
        <w:rPr>
          <w:rFonts w:ascii="仿宋" w:eastAsia="仿宋" w:hAnsi="仿宋" w:cs="仿宋"/>
          <w:sz w:val="32"/>
          <w:szCs w:val="32"/>
        </w:rPr>
        <w:t xml:space="preserve"> 0 </w:t>
      </w:r>
      <w:r>
        <w:rPr>
          <w:rFonts w:ascii="仿宋" w:eastAsia="仿宋" w:hAnsi="仿宋" w:cs="仿宋" w:hint="eastAsia"/>
          <w:sz w:val="32"/>
          <w:szCs w:val="32"/>
        </w:rPr>
        <w:t>台（套），单位价值</w:t>
      </w:r>
      <w:r>
        <w:rPr>
          <w:rFonts w:ascii="仿宋" w:eastAsia="仿宋" w:hAnsi="仿宋" w:cs="仿宋"/>
          <w:sz w:val="32"/>
          <w:szCs w:val="32"/>
        </w:rPr>
        <w:t>100</w:t>
      </w:r>
      <w:r>
        <w:rPr>
          <w:rFonts w:ascii="仿宋" w:eastAsia="仿宋" w:hAnsi="仿宋" w:cs="仿宋" w:hint="eastAsia"/>
          <w:sz w:val="32"/>
          <w:szCs w:val="32"/>
        </w:rPr>
        <w:t>万元以上大型设备</w:t>
      </w:r>
      <w:r>
        <w:rPr>
          <w:rFonts w:ascii="仿宋" w:eastAsia="仿宋" w:hAnsi="仿宋" w:cs="仿宋"/>
          <w:sz w:val="32"/>
          <w:szCs w:val="32"/>
        </w:rPr>
        <w:t xml:space="preserve"> 0 </w:t>
      </w:r>
      <w:r>
        <w:rPr>
          <w:rFonts w:ascii="仿宋" w:eastAsia="仿宋" w:hAnsi="仿宋" w:cs="仿宋" w:hint="eastAsia"/>
          <w:sz w:val="32"/>
          <w:szCs w:val="32"/>
        </w:rPr>
        <w:t>台（套）。</w:t>
      </w:r>
    </w:p>
    <w:p w:rsidR="00C6547A" w:rsidRDefault="00C6547A">
      <w:pPr>
        <w:spacing w:line="496" w:lineRule="exact"/>
        <w:ind w:left="360" w:right="206" w:firstLine="641"/>
        <w:rPr>
          <w:rFonts w:ascii="仿宋" w:eastAsia="仿宋" w:hAnsi="仿宋"/>
          <w:sz w:val="32"/>
          <w:szCs w:val="32"/>
        </w:rPr>
      </w:pPr>
    </w:p>
    <w:p w:rsidR="00C6547A" w:rsidRDefault="00C6547A" w:rsidP="00F64CC4">
      <w:pPr>
        <w:spacing w:line="366" w:lineRule="exact"/>
        <w:ind w:left="1000"/>
        <w:rPr>
          <w:sz w:val="20"/>
          <w:szCs w:val="20"/>
        </w:rPr>
      </w:pPr>
      <w:r>
        <w:rPr>
          <w:rFonts w:ascii="仿宋" w:eastAsia="仿宋" w:hAnsi="仿宋" w:cs="仿宋" w:hint="eastAsia"/>
          <w:b/>
          <w:bCs/>
          <w:sz w:val="32"/>
          <w:szCs w:val="32"/>
        </w:rPr>
        <w:t>八、无其他要说明的事项</w:t>
      </w:r>
    </w:p>
    <w:p w:rsidR="00C6547A" w:rsidRPr="00F64CC4" w:rsidRDefault="00C6547A">
      <w:pPr>
        <w:spacing w:line="496" w:lineRule="exact"/>
        <w:ind w:left="360" w:right="206" w:firstLine="641"/>
        <w:rPr>
          <w:sz w:val="20"/>
          <w:szCs w:val="20"/>
        </w:rPr>
      </w:pPr>
    </w:p>
    <w:p w:rsidR="00C6547A" w:rsidRDefault="00C6547A">
      <w:pPr>
        <w:spacing w:line="226" w:lineRule="exact"/>
        <w:rPr>
          <w:sz w:val="20"/>
          <w:szCs w:val="20"/>
        </w:rPr>
      </w:pPr>
    </w:p>
    <w:p w:rsidR="00C6547A" w:rsidRDefault="00C6547A">
      <w:pPr>
        <w:tabs>
          <w:tab w:val="left" w:pos="4180"/>
        </w:tabs>
        <w:spacing w:line="366" w:lineRule="exact"/>
        <w:ind w:left="2600"/>
        <w:rPr>
          <w:sz w:val="20"/>
          <w:szCs w:val="20"/>
        </w:rPr>
      </w:pPr>
      <w:r>
        <w:rPr>
          <w:rFonts w:ascii="黑体" w:eastAsia="黑体" w:hAnsi="黑体" w:cs="黑体" w:hint="eastAsia"/>
          <w:sz w:val="32"/>
          <w:szCs w:val="32"/>
        </w:rPr>
        <w:t>第四部分</w:t>
      </w:r>
      <w:r>
        <w:rPr>
          <w:rFonts w:ascii="黑体" w:eastAsia="黑体" w:hAnsi="黑体"/>
          <w:sz w:val="32"/>
          <w:szCs w:val="32"/>
        </w:rPr>
        <w:tab/>
      </w:r>
      <w:r>
        <w:rPr>
          <w:rFonts w:ascii="黑体" w:eastAsia="黑体" w:hAnsi="黑体" w:cs="黑体" w:hint="eastAsia"/>
          <w:sz w:val="32"/>
          <w:szCs w:val="32"/>
        </w:rPr>
        <w:t>名词解释</w:t>
      </w:r>
    </w:p>
    <w:p w:rsidR="00C6547A" w:rsidRDefault="00C6547A">
      <w:pPr>
        <w:spacing w:line="186" w:lineRule="exact"/>
        <w:rPr>
          <w:sz w:val="20"/>
          <w:szCs w:val="20"/>
        </w:rPr>
      </w:pPr>
    </w:p>
    <w:p w:rsidR="00C6547A" w:rsidRDefault="00C6547A">
      <w:pPr>
        <w:spacing w:line="366" w:lineRule="exact"/>
        <w:ind w:left="1000"/>
        <w:rPr>
          <w:sz w:val="20"/>
          <w:szCs w:val="20"/>
        </w:rPr>
      </w:pPr>
      <w:r>
        <w:rPr>
          <w:rFonts w:ascii="仿宋" w:eastAsia="仿宋" w:hAnsi="仿宋" w:cs="仿宋" w:hint="eastAsia"/>
          <w:color w:val="3E3E3E"/>
          <w:sz w:val="32"/>
          <w:szCs w:val="32"/>
        </w:rPr>
        <w:t>一、财政拨款收入：本年度从本级财政部门取得的财政</w:t>
      </w:r>
    </w:p>
    <w:p w:rsidR="00C6547A" w:rsidRDefault="00C6547A">
      <w:pPr>
        <w:spacing w:line="259" w:lineRule="exact"/>
        <w:rPr>
          <w:sz w:val="20"/>
          <w:szCs w:val="20"/>
        </w:rPr>
      </w:pPr>
    </w:p>
    <w:p w:rsidR="00C6547A" w:rsidRDefault="00C6547A">
      <w:pPr>
        <w:spacing w:line="366" w:lineRule="exact"/>
        <w:ind w:left="360"/>
        <w:rPr>
          <w:sz w:val="20"/>
          <w:szCs w:val="20"/>
        </w:rPr>
      </w:pPr>
      <w:r>
        <w:rPr>
          <w:rFonts w:ascii="仿宋" w:eastAsia="仿宋" w:hAnsi="仿宋" w:cs="仿宋" w:hint="eastAsia"/>
          <w:color w:val="3E3E3E"/>
          <w:sz w:val="32"/>
          <w:szCs w:val="32"/>
        </w:rPr>
        <w:t>拨款，包括一般公共预算财政拨款和政府性基金预算财政拨</w:t>
      </w:r>
    </w:p>
    <w:p w:rsidR="00C6547A" w:rsidRDefault="00C6547A">
      <w:pPr>
        <w:spacing w:line="259" w:lineRule="exact"/>
        <w:rPr>
          <w:sz w:val="20"/>
          <w:szCs w:val="20"/>
        </w:rPr>
      </w:pPr>
    </w:p>
    <w:p w:rsidR="00C6547A" w:rsidRDefault="00C6547A">
      <w:pPr>
        <w:spacing w:line="366" w:lineRule="exact"/>
        <w:ind w:left="360"/>
        <w:rPr>
          <w:sz w:val="20"/>
          <w:szCs w:val="20"/>
        </w:rPr>
      </w:pPr>
      <w:r>
        <w:rPr>
          <w:rFonts w:ascii="仿宋" w:eastAsia="仿宋" w:hAnsi="仿宋" w:cs="仿宋" w:hint="eastAsia"/>
          <w:color w:val="3E3E3E"/>
          <w:sz w:val="32"/>
          <w:szCs w:val="32"/>
        </w:rPr>
        <w:t>款。</w:t>
      </w:r>
    </w:p>
    <w:p w:rsidR="00C6547A" w:rsidRDefault="00C6547A">
      <w:pPr>
        <w:spacing w:line="298" w:lineRule="exact"/>
        <w:rPr>
          <w:sz w:val="20"/>
          <w:szCs w:val="20"/>
        </w:rPr>
      </w:pPr>
    </w:p>
    <w:p w:rsidR="00C6547A" w:rsidRDefault="00C6547A">
      <w:pPr>
        <w:spacing w:line="475" w:lineRule="exact"/>
        <w:ind w:left="360" w:right="366" w:firstLine="641"/>
        <w:rPr>
          <w:sz w:val="20"/>
          <w:szCs w:val="20"/>
        </w:rPr>
      </w:pPr>
      <w:r>
        <w:rPr>
          <w:rFonts w:ascii="仿宋" w:eastAsia="仿宋" w:hAnsi="仿宋" w:cs="仿宋" w:hint="eastAsia"/>
          <w:color w:val="3E3E3E"/>
          <w:sz w:val="32"/>
          <w:szCs w:val="32"/>
        </w:rPr>
        <w:t>二、事业收入：指事业单位开展专业业务活动及辅助活动所取得的收入。</w:t>
      </w:r>
      <w:bookmarkStart w:id="10" w:name="page15"/>
      <w:bookmarkEnd w:id="10"/>
    </w:p>
    <w:p w:rsidR="00C6547A" w:rsidRDefault="00C6547A">
      <w:pPr>
        <w:spacing w:line="475" w:lineRule="exact"/>
        <w:ind w:left="360" w:right="366" w:firstLine="641"/>
        <w:jc w:val="both"/>
        <w:rPr>
          <w:sz w:val="20"/>
          <w:szCs w:val="20"/>
        </w:rPr>
      </w:pPr>
      <w:r>
        <w:rPr>
          <w:rFonts w:ascii="仿宋" w:eastAsia="仿宋" w:hAnsi="仿宋" w:cs="仿宋" w:hint="eastAsia"/>
          <w:color w:val="3E3E3E"/>
          <w:sz w:val="32"/>
          <w:szCs w:val="32"/>
        </w:rPr>
        <w:t>三、其他收入：指除上述“财政拨款收入”、“事业收入”、“经营收入”等以外的收入。</w:t>
      </w:r>
    </w:p>
    <w:p w:rsidR="00C6547A" w:rsidRDefault="00C6547A">
      <w:pPr>
        <w:spacing w:line="299" w:lineRule="exact"/>
        <w:rPr>
          <w:sz w:val="20"/>
          <w:szCs w:val="20"/>
        </w:rPr>
      </w:pPr>
    </w:p>
    <w:p w:rsidR="00C6547A" w:rsidRDefault="00C6547A">
      <w:pPr>
        <w:spacing w:line="574" w:lineRule="exact"/>
        <w:ind w:left="360" w:right="366" w:firstLine="641"/>
        <w:jc w:val="both"/>
        <w:rPr>
          <w:sz w:val="20"/>
          <w:szCs w:val="20"/>
        </w:rPr>
      </w:pPr>
      <w:r>
        <w:rPr>
          <w:rFonts w:ascii="仿宋" w:eastAsia="仿宋" w:hAnsi="仿宋" w:cs="仿宋" w:hint="eastAsia"/>
          <w:color w:val="3E3E3E"/>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C6547A" w:rsidRDefault="00C6547A">
      <w:pPr>
        <w:spacing w:line="304" w:lineRule="exact"/>
        <w:rPr>
          <w:sz w:val="20"/>
          <w:szCs w:val="20"/>
        </w:rPr>
      </w:pPr>
    </w:p>
    <w:p w:rsidR="00C6547A" w:rsidRDefault="00C6547A">
      <w:pPr>
        <w:spacing w:line="524" w:lineRule="exact"/>
        <w:ind w:left="360" w:right="366" w:firstLine="641"/>
        <w:jc w:val="both"/>
        <w:rPr>
          <w:sz w:val="20"/>
          <w:szCs w:val="20"/>
        </w:rPr>
      </w:pPr>
      <w:r>
        <w:rPr>
          <w:rFonts w:ascii="仿宋" w:eastAsia="仿宋" w:hAnsi="仿宋" w:cs="仿宋" w:hint="eastAsia"/>
          <w:color w:val="3E3E3E"/>
          <w:sz w:val="32"/>
          <w:szCs w:val="32"/>
        </w:rPr>
        <w:t>五、年初结转和结余：指以前年度尚未完成、结转到本年仍按原规定用途继续使用的资金，或项目已完成等产生的结余资金。</w:t>
      </w:r>
    </w:p>
    <w:p w:rsidR="00C6547A" w:rsidRDefault="00C6547A">
      <w:pPr>
        <w:spacing w:line="303" w:lineRule="exact"/>
        <w:rPr>
          <w:sz w:val="20"/>
          <w:szCs w:val="20"/>
        </w:rPr>
      </w:pPr>
    </w:p>
    <w:p w:rsidR="00C6547A" w:rsidRDefault="00C6547A">
      <w:pPr>
        <w:spacing w:line="475" w:lineRule="exact"/>
        <w:ind w:left="360" w:right="346" w:firstLine="641"/>
        <w:jc w:val="both"/>
        <w:rPr>
          <w:sz w:val="20"/>
          <w:szCs w:val="20"/>
        </w:rPr>
      </w:pPr>
      <w:r>
        <w:rPr>
          <w:rFonts w:ascii="仿宋" w:eastAsia="仿宋" w:hAnsi="仿宋" w:cs="仿宋" w:hint="eastAsia"/>
          <w:color w:val="3E3E3E"/>
          <w:sz w:val="31"/>
          <w:szCs w:val="31"/>
        </w:rPr>
        <w:t>六、结余分配：指事业单位按照事业单位会计制度的规定从非财政补助结余中分配的事业基金和职工福利基金等。</w:t>
      </w:r>
    </w:p>
    <w:p w:rsidR="00C6547A" w:rsidRDefault="00C6547A">
      <w:pPr>
        <w:spacing w:line="299" w:lineRule="exact"/>
        <w:rPr>
          <w:sz w:val="20"/>
          <w:szCs w:val="20"/>
        </w:rPr>
      </w:pPr>
    </w:p>
    <w:p w:rsidR="00C6547A" w:rsidRDefault="00C6547A">
      <w:pPr>
        <w:spacing w:line="524" w:lineRule="exact"/>
        <w:ind w:left="360" w:right="366" w:firstLine="641"/>
        <w:rPr>
          <w:sz w:val="20"/>
          <w:szCs w:val="20"/>
        </w:rPr>
      </w:pPr>
      <w:r>
        <w:rPr>
          <w:rFonts w:ascii="仿宋" w:eastAsia="仿宋" w:hAnsi="仿宋" w:cs="仿宋" w:hint="eastAsia"/>
          <w:color w:val="3E3E3E"/>
          <w:sz w:val="32"/>
          <w:szCs w:val="32"/>
        </w:rPr>
        <w:t>七、年末结转和结余：指单位按有关规定结转到下年或以后年度继续使用的资金，或项目已完成等产生的结余资金。</w:t>
      </w:r>
    </w:p>
    <w:p w:rsidR="00C6547A" w:rsidRDefault="00C6547A">
      <w:pPr>
        <w:spacing w:line="275" w:lineRule="exact"/>
        <w:rPr>
          <w:sz w:val="20"/>
          <w:szCs w:val="20"/>
        </w:rPr>
      </w:pPr>
    </w:p>
    <w:p w:rsidR="00C6547A" w:rsidRDefault="00C6547A">
      <w:pPr>
        <w:spacing w:line="354" w:lineRule="exact"/>
        <w:ind w:left="1000"/>
        <w:rPr>
          <w:sz w:val="20"/>
          <w:szCs w:val="20"/>
        </w:rPr>
      </w:pPr>
      <w:r>
        <w:rPr>
          <w:rFonts w:ascii="仿宋" w:eastAsia="仿宋" w:hAnsi="仿宋" w:cs="仿宋" w:hint="eastAsia"/>
          <w:color w:val="3E3E3E"/>
          <w:sz w:val="31"/>
          <w:szCs w:val="31"/>
        </w:rPr>
        <w:t>八、基本支出：填列单位为保障机构正常运转、完成日</w:t>
      </w:r>
    </w:p>
    <w:p w:rsidR="00C6547A" w:rsidRDefault="00C6547A">
      <w:pPr>
        <w:spacing w:line="259" w:lineRule="exact"/>
        <w:rPr>
          <w:sz w:val="20"/>
          <w:szCs w:val="20"/>
        </w:rPr>
      </w:pPr>
    </w:p>
    <w:p w:rsidR="00C6547A" w:rsidRDefault="00C6547A">
      <w:pPr>
        <w:spacing w:line="366" w:lineRule="exact"/>
        <w:ind w:left="360"/>
        <w:rPr>
          <w:sz w:val="20"/>
          <w:szCs w:val="20"/>
        </w:rPr>
      </w:pPr>
      <w:r>
        <w:rPr>
          <w:rFonts w:ascii="仿宋" w:eastAsia="仿宋" w:hAnsi="仿宋" w:cs="仿宋" w:hint="eastAsia"/>
          <w:color w:val="3E3E3E"/>
          <w:sz w:val="32"/>
          <w:szCs w:val="32"/>
        </w:rPr>
        <w:t>常工作任务而发生的各项支出。</w:t>
      </w:r>
    </w:p>
    <w:p w:rsidR="00C6547A" w:rsidRDefault="00C6547A">
      <w:pPr>
        <w:spacing w:line="270" w:lineRule="exact"/>
        <w:rPr>
          <w:sz w:val="20"/>
          <w:szCs w:val="20"/>
        </w:rPr>
      </w:pPr>
    </w:p>
    <w:p w:rsidR="00C6547A" w:rsidRDefault="00C6547A">
      <w:pPr>
        <w:spacing w:line="354" w:lineRule="exact"/>
        <w:ind w:left="1000"/>
        <w:rPr>
          <w:sz w:val="20"/>
          <w:szCs w:val="20"/>
        </w:rPr>
      </w:pPr>
      <w:r>
        <w:rPr>
          <w:rFonts w:ascii="仿宋" w:eastAsia="仿宋" w:hAnsi="仿宋" w:cs="仿宋" w:hint="eastAsia"/>
          <w:color w:val="3E3E3E"/>
          <w:sz w:val="31"/>
          <w:szCs w:val="31"/>
        </w:rPr>
        <w:t>九、项目支出：填列单位为完成特定的行政工作任务或</w:t>
      </w:r>
    </w:p>
    <w:p w:rsidR="00C6547A" w:rsidRDefault="00C6547A">
      <w:pPr>
        <w:spacing w:line="259" w:lineRule="exact"/>
        <w:rPr>
          <w:sz w:val="20"/>
          <w:szCs w:val="20"/>
        </w:rPr>
      </w:pPr>
    </w:p>
    <w:p w:rsidR="00C6547A" w:rsidRDefault="00C6547A">
      <w:pPr>
        <w:spacing w:line="366" w:lineRule="exact"/>
        <w:ind w:left="360"/>
        <w:rPr>
          <w:sz w:val="20"/>
          <w:szCs w:val="20"/>
        </w:rPr>
      </w:pPr>
      <w:r>
        <w:rPr>
          <w:rFonts w:ascii="仿宋" w:eastAsia="仿宋" w:hAnsi="仿宋" w:cs="仿宋" w:hint="eastAsia"/>
          <w:color w:val="3E3E3E"/>
          <w:sz w:val="32"/>
          <w:szCs w:val="32"/>
        </w:rPr>
        <w:t>事业发展目标，在基本支出之外发生的各项支出</w:t>
      </w:r>
    </w:p>
    <w:p w:rsidR="00C6547A" w:rsidRDefault="00C6547A">
      <w:pPr>
        <w:spacing w:line="270" w:lineRule="exact"/>
        <w:rPr>
          <w:sz w:val="20"/>
          <w:szCs w:val="20"/>
        </w:rPr>
      </w:pPr>
    </w:p>
    <w:p w:rsidR="00C6547A" w:rsidRDefault="00C6547A">
      <w:pPr>
        <w:spacing w:line="354" w:lineRule="exact"/>
        <w:ind w:left="1000"/>
        <w:rPr>
          <w:sz w:val="20"/>
          <w:szCs w:val="20"/>
        </w:rPr>
      </w:pPr>
      <w:r>
        <w:rPr>
          <w:rFonts w:ascii="仿宋" w:eastAsia="仿宋" w:hAnsi="仿宋" w:cs="仿宋" w:hint="eastAsia"/>
          <w:color w:val="3E3E3E"/>
          <w:sz w:val="31"/>
          <w:szCs w:val="31"/>
        </w:rPr>
        <w:t>十、基本建设支出：填列由本级发展与改革部门集中安</w:t>
      </w:r>
    </w:p>
    <w:p w:rsidR="00C6547A" w:rsidRDefault="00C6547A">
      <w:pPr>
        <w:spacing w:line="270" w:lineRule="exact"/>
        <w:rPr>
          <w:sz w:val="20"/>
          <w:szCs w:val="20"/>
        </w:rPr>
      </w:pPr>
    </w:p>
    <w:p w:rsidR="00C6547A" w:rsidRDefault="00C6547A">
      <w:pPr>
        <w:spacing w:line="354" w:lineRule="exact"/>
        <w:ind w:left="360"/>
        <w:rPr>
          <w:sz w:val="20"/>
          <w:szCs w:val="20"/>
        </w:rPr>
      </w:pPr>
      <w:r>
        <w:rPr>
          <w:rFonts w:ascii="仿宋" w:eastAsia="仿宋" w:hAnsi="仿宋" w:cs="仿宋" w:hint="eastAsia"/>
          <w:color w:val="3E3E3E"/>
          <w:sz w:val="31"/>
          <w:szCs w:val="31"/>
        </w:rPr>
        <w:t>排的用于购置固定资产、战略性和应急性储备、土地和无形</w:t>
      </w:r>
      <w:bookmarkStart w:id="11" w:name="page16"/>
      <w:bookmarkEnd w:id="11"/>
    </w:p>
    <w:p w:rsidR="00C6547A" w:rsidRDefault="00C6547A">
      <w:pPr>
        <w:spacing w:line="524" w:lineRule="exact"/>
        <w:ind w:left="360" w:right="366"/>
        <w:jc w:val="both"/>
        <w:rPr>
          <w:sz w:val="20"/>
          <w:szCs w:val="20"/>
        </w:rPr>
      </w:pPr>
      <w:r>
        <w:rPr>
          <w:rFonts w:ascii="仿宋" w:eastAsia="仿宋" w:hAnsi="仿宋" w:cs="仿宋" w:hint="eastAsia"/>
          <w:color w:val="3E3E3E"/>
          <w:sz w:val="32"/>
          <w:szCs w:val="32"/>
        </w:rPr>
        <w:t>资产，以及购建基础设施、大型修缮所发生的一般公共预算财政拨款支出，不包括政府性基金、财政专户管理资金以及各类拼盘自筹资金等。</w:t>
      </w:r>
    </w:p>
    <w:p w:rsidR="00C6547A" w:rsidRDefault="00C6547A">
      <w:pPr>
        <w:spacing w:line="303" w:lineRule="exact"/>
        <w:rPr>
          <w:sz w:val="20"/>
          <w:szCs w:val="20"/>
        </w:rPr>
      </w:pPr>
    </w:p>
    <w:p w:rsidR="00C6547A" w:rsidRDefault="00C6547A">
      <w:pPr>
        <w:spacing w:line="550" w:lineRule="exact"/>
        <w:ind w:left="360" w:right="366" w:firstLine="641"/>
        <w:jc w:val="both"/>
        <w:rPr>
          <w:sz w:val="20"/>
          <w:szCs w:val="20"/>
        </w:rPr>
      </w:pPr>
      <w:r>
        <w:rPr>
          <w:rFonts w:ascii="仿宋" w:eastAsia="仿宋" w:hAnsi="仿宋" w:cs="仿宋" w:hint="eastAsia"/>
          <w:color w:val="3E3E3E"/>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rsidR="00C6547A" w:rsidRDefault="00C6547A">
      <w:pPr>
        <w:spacing w:line="300" w:lineRule="exact"/>
        <w:rPr>
          <w:sz w:val="20"/>
          <w:szCs w:val="20"/>
        </w:rPr>
      </w:pPr>
    </w:p>
    <w:p w:rsidR="00C6547A" w:rsidRDefault="00C6547A">
      <w:pPr>
        <w:spacing w:line="586" w:lineRule="exact"/>
        <w:ind w:left="360" w:right="206" w:firstLine="641"/>
        <w:rPr>
          <w:sz w:val="20"/>
          <w:szCs w:val="20"/>
        </w:rPr>
      </w:pPr>
      <w:r>
        <w:rPr>
          <w:rFonts w:ascii="仿宋" w:eastAsia="仿宋" w:hAnsi="仿宋" w:cs="仿宋" w:hint="eastAsia"/>
          <w:color w:val="3E3E3E"/>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rsidR="00C6547A" w:rsidRDefault="00C6547A">
      <w:pPr>
        <w:spacing w:line="308" w:lineRule="exact"/>
        <w:rPr>
          <w:sz w:val="20"/>
          <w:szCs w:val="20"/>
        </w:rPr>
      </w:pPr>
    </w:p>
    <w:p w:rsidR="00C6547A" w:rsidRDefault="00C6547A">
      <w:pPr>
        <w:spacing w:line="524" w:lineRule="exact"/>
        <w:ind w:left="360" w:right="206" w:firstLine="816"/>
        <w:rPr>
          <w:sz w:val="20"/>
          <w:szCs w:val="20"/>
        </w:rPr>
      </w:pPr>
      <w:r>
        <w:rPr>
          <w:rFonts w:ascii="仿宋" w:eastAsia="仿宋" w:hAnsi="仿宋" w:cs="仿宋" w:hint="eastAsia"/>
          <w:color w:val="3E3E3E"/>
          <w:sz w:val="32"/>
          <w:szCs w:val="32"/>
        </w:rPr>
        <w:t>十三、其他交通费用：填列单位除公务用车运行维护费以外的其他交通费用。如飞机、船舶等的燃料费、维修费、过桥过路费、保险费、出租车费用、公务交通补贴等。</w:t>
      </w:r>
    </w:p>
    <w:p w:rsidR="00C6547A" w:rsidRDefault="00C6547A">
      <w:pPr>
        <w:spacing w:line="302" w:lineRule="exact"/>
        <w:rPr>
          <w:sz w:val="20"/>
          <w:szCs w:val="20"/>
        </w:rPr>
      </w:pPr>
    </w:p>
    <w:p w:rsidR="00C6547A" w:rsidRDefault="00C6547A">
      <w:pPr>
        <w:spacing w:line="475" w:lineRule="exact"/>
        <w:ind w:left="360" w:right="366" w:firstLine="641"/>
        <w:rPr>
          <w:sz w:val="20"/>
          <w:szCs w:val="20"/>
        </w:rPr>
      </w:pPr>
      <w:r>
        <w:rPr>
          <w:rFonts w:ascii="仿宋" w:eastAsia="仿宋" w:hAnsi="仿宋" w:cs="仿宋" w:hint="eastAsia"/>
          <w:color w:val="3E3E3E"/>
          <w:sz w:val="32"/>
          <w:szCs w:val="32"/>
        </w:rPr>
        <w:t>十四、公务用车购置：填列单位公务用车车辆购置支出（含车辆购置税）。</w:t>
      </w:r>
    </w:p>
    <w:p w:rsidR="00C6547A" w:rsidRDefault="00C6547A">
      <w:pPr>
        <w:spacing w:line="299" w:lineRule="exact"/>
        <w:rPr>
          <w:sz w:val="20"/>
          <w:szCs w:val="20"/>
        </w:rPr>
      </w:pPr>
    </w:p>
    <w:p w:rsidR="00C6547A" w:rsidRDefault="00C6547A">
      <w:pPr>
        <w:spacing w:line="475" w:lineRule="exact"/>
        <w:ind w:left="360" w:right="206" w:firstLine="641"/>
        <w:rPr>
          <w:sz w:val="20"/>
          <w:szCs w:val="20"/>
        </w:rPr>
      </w:pPr>
      <w:r>
        <w:rPr>
          <w:rFonts w:ascii="仿宋" w:eastAsia="仿宋" w:hAnsi="仿宋" w:cs="仿宋" w:hint="eastAsia"/>
          <w:color w:val="3E3E3E"/>
          <w:sz w:val="31"/>
          <w:szCs w:val="31"/>
        </w:rPr>
        <w:t>十五、其他交通工具购置：填列单位除公务用车外的其他各类交通工具（如船舶、飞机）购置支出（含车辆购置税）。</w:t>
      </w:r>
      <w:bookmarkStart w:id="12" w:name="page17"/>
      <w:bookmarkEnd w:id="12"/>
    </w:p>
    <w:p w:rsidR="00C6547A" w:rsidRDefault="00C6547A">
      <w:pPr>
        <w:spacing w:line="554" w:lineRule="exact"/>
        <w:ind w:left="360" w:right="206" w:firstLine="641"/>
        <w:rPr>
          <w:sz w:val="20"/>
          <w:szCs w:val="20"/>
        </w:rPr>
      </w:pPr>
      <w:r>
        <w:rPr>
          <w:rFonts w:ascii="仿宋" w:eastAsia="仿宋" w:hAnsi="仿宋" w:cs="仿宋" w:hint="eastAsia"/>
          <w:color w:val="3E3E3E"/>
          <w:sz w:val="32"/>
          <w:szCs w:val="32"/>
        </w:rPr>
        <w:t>十六、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rsidR="00C6547A" w:rsidSect="0008483A">
      <w:pgSz w:w="11900" w:h="16838"/>
      <w:pgMar w:top="1440" w:right="1440" w:bottom="1440" w:left="1440" w:header="0" w:footer="0" w:gutter="0"/>
      <w:cols w:space="720" w:equalWidth="0">
        <w:col w:w="9026"/>
      </w:cols>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6547A" w:rsidRDefault="00C6547A" w:rsidP="007B01CB">
      <w:r>
        <w:separator/>
      </w:r>
    </w:p>
  </w:endnote>
  <w:endnote w:type="continuationSeparator" w:id="0">
    <w:p w:rsidR="00C6547A" w:rsidRDefault="00C6547A" w:rsidP="007B01C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panose1 w:val="00000000000000000000"/>
    <w:charset w:val="86"/>
    <w:family w:val="moder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6547A" w:rsidRDefault="00C6547A" w:rsidP="007B01CB">
      <w:r>
        <w:separator/>
      </w:r>
    </w:p>
  </w:footnote>
  <w:footnote w:type="continuationSeparator" w:id="0">
    <w:p w:rsidR="00C6547A" w:rsidRDefault="00C6547A" w:rsidP="007B01C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720"/>
  <w:doNotHyphenateCaps/>
  <w:characterSpacingControl w:val="doNotCompress"/>
  <w:noLineBreaksAfter w:lang="zh-CN" w:val="$([{£¥·‘“〈《「『【〔〖〝﹙﹛﹝＄（．［｛￡￥"/>
  <w:noLineBreaksBefore w:lang="zh-CN" w:val="!%),.:;&gt;?]}¢¨°·ˇˉ―‖’”…‰′″›℃∶、。〃〉》」』】〕〗〞︶︺︾﹀﹄﹚﹜﹞！＂％＇），．：；？］｀｜｝～￠"/>
  <w:doNotValidateAgainstSchema/>
  <w:doNotDemarcateInvalidXml/>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451C8"/>
    <w:rsid w:val="00032D32"/>
    <w:rsid w:val="0006196A"/>
    <w:rsid w:val="0008483A"/>
    <w:rsid w:val="00097F7A"/>
    <w:rsid w:val="00100B50"/>
    <w:rsid w:val="001041BD"/>
    <w:rsid w:val="001572AF"/>
    <w:rsid w:val="001A73AB"/>
    <w:rsid w:val="001F6078"/>
    <w:rsid w:val="002332DF"/>
    <w:rsid w:val="00280E37"/>
    <w:rsid w:val="002D5321"/>
    <w:rsid w:val="002D5AE8"/>
    <w:rsid w:val="00397C91"/>
    <w:rsid w:val="00400896"/>
    <w:rsid w:val="00424DC7"/>
    <w:rsid w:val="0045014B"/>
    <w:rsid w:val="00495089"/>
    <w:rsid w:val="005165E0"/>
    <w:rsid w:val="00580B46"/>
    <w:rsid w:val="00597682"/>
    <w:rsid w:val="005D28B1"/>
    <w:rsid w:val="00622D07"/>
    <w:rsid w:val="00645A53"/>
    <w:rsid w:val="00651751"/>
    <w:rsid w:val="0065194F"/>
    <w:rsid w:val="00680AA7"/>
    <w:rsid w:val="006D4EFF"/>
    <w:rsid w:val="00701608"/>
    <w:rsid w:val="00751E23"/>
    <w:rsid w:val="00781C99"/>
    <w:rsid w:val="007B01CB"/>
    <w:rsid w:val="007E74BC"/>
    <w:rsid w:val="007F27AB"/>
    <w:rsid w:val="007F4A99"/>
    <w:rsid w:val="008B1AA9"/>
    <w:rsid w:val="008F3FEC"/>
    <w:rsid w:val="0090130D"/>
    <w:rsid w:val="00A22CFE"/>
    <w:rsid w:val="00AD79AF"/>
    <w:rsid w:val="00AE583D"/>
    <w:rsid w:val="00B1315A"/>
    <w:rsid w:val="00B75D09"/>
    <w:rsid w:val="00BB722D"/>
    <w:rsid w:val="00C3047A"/>
    <w:rsid w:val="00C36136"/>
    <w:rsid w:val="00C6547A"/>
    <w:rsid w:val="00C66EC1"/>
    <w:rsid w:val="00C958C3"/>
    <w:rsid w:val="00C97956"/>
    <w:rsid w:val="00CD6752"/>
    <w:rsid w:val="00D1233E"/>
    <w:rsid w:val="00DA6889"/>
    <w:rsid w:val="00DD2A21"/>
    <w:rsid w:val="00E52481"/>
    <w:rsid w:val="00E54DC8"/>
    <w:rsid w:val="00F439D2"/>
    <w:rsid w:val="00F451C8"/>
    <w:rsid w:val="00F64CC4"/>
    <w:rsid w:val="00F82644"/>
    <w:rsid w:val="00FB5F8D"/>
    <w:rsid w:val="03A47BEA"/>
    <w:rsid w:val="0A57463F"/>
    <w:rsid w:val="0B7B20C1"/>
    <w:rsid w:val="0B8D11B0"/>
    <w:rsid w:val="10F94F84"/>
    <w:rsid w:val="11A17313"/>
    <w:rsid w:val="16D42174"/>
    <w:rsid w:val="174C295E"/>
    <w:rsid w:val="196B021D"/>
    <w:rsid w:val="1C7701F2"/>
    <w:rsid w:val="1D9C3A6B"/>
    <w:rsid w:val="224606D5"/>
    <w:rsid w:val="249A1EAA"/>
    <w:rsid w:val="281C4EF1"/>
    <w:rsid w:val="301D5C03"/>
    <w:rsid w:val="30FA0A68"/>
    <w:rsid w:val="31C32461"/>
    <w:rsid w:val="349E158C"/>
    <w:rsid w:val="367A7807"/>
    <w:rsid w:val="3CBE77E6"/>
    <w:rsid w:val="3F2B799D"/>
    <w:rsid w:val="487616B7"/>
    <w:rsid w:val="496D7855"/>
    <w:rsid w:val="497C5D32"/>
    <w:rsid w:val="498E45FD"/>
    <w:rsid w:val="4A3468F1"/>
    <w:rsid w:val="4B8D4F3E"/>
    <w:rsid w:val="4C987791"/>
    <w:rsid w:val="4CB94EBD"/>
    <w:rsid w:val="4F191B85"/>
    <w:rsid w:val="551A62EF"/>
    <w:rsid w:val="55E32605"/>
    <w:rsid w:val="5A931931"/>
    <w:rsid w:val="5AA805FB"/>
    <w:rsid w:val="5B5375A5"/>
    <w:rsid w:val="5DEC06BC"/>
    <w:rsid w:val="5FEA78B7"/>
    <w:rsid w:val="613D3A4F"/>
    <w:rsid w:val="65ED45D9"/>
    <w:rsid w:val="6673335C"/>
    <w:rsid w:val="669E3C77"/>
    <w:rsid w:val="67A9332B"/>
    <w:rsid w:val="6AAB2641"/>
    <w:rsid w:val="6E486FC9"/>
    <w:rsid w:val="710033F2"/>
    <w:rsid w:val="75185557"/>
    <w:rsid w:val="77A25C47"/>
    <w:rsid w:val="77E75B51"/>
    <w:rsid w:val="78D06F68"/>
    <w:rsid w:val="7A720B8F"/>
    <w:rsid w:val="7B01390E"/>
    <w:rsid w:val="7C3F5D71"/>
    <w:rsid w:val="7D997A17"/>
    <w:rsid w:val="7E7F382D"/>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483A"/>
    <w:rPr>
      <w:kern w:val="0"/>
      <w:sz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08483A"/>
    <w:pPr>
      <w:tabs>
        <w:tab w:val="center" w:pos="4153"/>
        <w:tab w:val="right" w:pos="8306"/>
      </w:tabs>
      <w:snapToGrid w:val="0"/>
    </w:pPr>
    <w:rPr>
      <w:sz w:val="18"/>
      <w:szCs w:val="18"/>
    </w:rPr>
  </w:style>
  <w:style w:type="character" w:customStyle="1" w:styleId="FooterChar">
    <w:name w:val="Footer Char"/>
    <w:basedOn w:val="DefaultParagraphFont"/>
    <w:link w:val="Footer"/>
    <w:uiPriority w:val="99"/>
    <w:semiHidden/>
    <w:locked/>
    <w:rsid w:val="0008483A"/>
    <w:rPr>
      <w:sz w:val="18"/>
      <w:szCs w:val="18"/>
    </w:rPr>
  </w:style>
  <w:style w:type="paragraph" w:styleId="Header">
    <w:name w:val="header"/>
    <w:basedOn w:val="Normal"/>
    <w:link w:val="HeaderChar"/>
    <w:uiPriority w:val="99"/>
    <w:rsid w:val="0008483A"/>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semiHidden/>
    <w:locked/>
    <w:rsid w:val="0008483A"/>
    <w:rPr>
      <w:sz w:val="18"/>
      <w:szCs w:val="18"/>
    </w:rPr>
  </w:style>
  <w:style w:type="paragraph" w:customStyle="1" w:styleId="NewNewNewNewNewNewNewNew">
    <w:name w:val="正文 New New New New New New New New"/>
    <w:uiPriority w:val="99"/>
    <w:rsid w:val="0008483A"/>
    <w:pPr>
      <w:widowControl w:val="0"/>
      <w:spacing w:line="600" w:lineRule="exact"/>
      <w:ind w:firstLineChars="200" w:firstLine="200"/>
      <w:jc w:val="both"/>
    </w:pPr>
    <w:rPr>
      <w:rFonts w:eastAsia="仿宋_GB2312"/>
      <w:sz w:val="32"/>
      <w:szCs w:val="32"/>
    </w:rPr>
  </w:style>
  <w:style w:type="paragraph" w:customStyle="1" w:styleId="New">
    <w:name w:val="正文 New"/>
    <w:uiPriority w:val="99"/>
    <w:rsid w:val="0008483A"/>
    <w:pPr>
      <w:widowControl w:val="0"/>
      <w:spacing w:line="600" w:lineRule="exact"/>
      <w:ind w:firstLineChars="200" w:firstLine="200"/>
      <w:jc w:val="both"/>
    </w:pPr>
    <w:rPr>
      <w:rFonts w:eastAsia="仿宋_GB2312"/>
      <w:sz w:val="32"/>
      <w:szCs w:val="32"/>
    </w:rPr>
  </w:style>
</w:styles>
</file>

<file path=word/webSettings.xml><?xml version="1.0" encoding="utf-8"?>
<w:webSettings xmlns:r="http://schemas.openxmlformats.org/officeDocument/2006/relationships" xmlns:w="http://schemas.openxmlformats.org/wordprocessingml/2006/main">
  <w:divs>
    <w:div w:id="161553942">
      <w:marLeft w:val="0"/>
      <w:marRight w:val="0"/>
      <w:marTop w:val="0"/>
      <w:marBottom w:val="0"/>
      <w:divBdr>
        <w:top w:val="none" w:sz="0" w:space="0" w:color="auto"/>
        <w:left w:val="none" w:sz="0" w:space="0" w:color="auto"/>
        <w:bottom w:val="none" w:sz="0" w:space="0" w:color="auto"/>
        <w:right w:val="none" w:sz="0" w:space="0" w:color="auto"/>
      </w:divBdr>
    </w:div>
    <w:div w:id="161553943">
      <w:marLeft w:val="0"/>
      <w:marRight w:val="0"/>
      <w:marTop w:val="0"/>
      <w:marBottom w:val="0"/>
      <w:divBdr>
        <w:top w:val="none" w:sz="0" w:space="0" w:color="auto"/>
        <w:left w:val="none" w:sz="0" w:space="0" w:color="auto"/>
        <w:bottom w:val="none" w:sz="0" w:space="0" w:color="auto"/>
        <w:right w:val="none" w:sz="0" w:space="0" w:color="auto"/>
      </w:divBdr>
    </w:div>
    <w:div w:id="161553944">
      <w:marLeft w:val="0"/>
      <w:marRight w:val="0"/>
      <w:marTop w:val="0"/>
      <w:marBottom w:val="0"/>
      <w:divBdr>
        <w:top w:val="none" w:sz="0" w:space="0" w:color="auto"/>
        <w:left w:val="none" w:sz="0" w:space="0" w:color="auto"/>
        <w:bottom w:val="none" w:sz="0" w:space="0" w:color="auto"/>
        <w:right w:val="none" w:sz="0" w:space="0" w:color="auto"/>
      </w:divBdr>
    </w:div>
    <w:div w:id="161553945">
      <w:marLeft w:val="0"/>
      <w:marRight w:val="0"/>
      <w:marTop w:val="0"/>
      <w:marBottom w:val="0"/>
      <w:divBdr>
        <w:top w:val="none" w:sz="0" w:space="0" w:color="auto"/>
        <w:left w:val="none" w:sz="0" w:space="0" w:color="auto"/>
        <w:bottom w:val="none" w:sz="0" w:space="0" w:color="auto"/>
        <w:right w:val="none" w:sz="0" w:space="0" w:color="auto"/>
      </w:divBdr>
    </w:div>
    <w:div w:id="161553946">
      <w:marLeft w:val="0"/>
      <w:marRight w:val="0"/>
      <w:marTop w:val="0"/>
      <w:marBottom w:val="0"/>
      <w:divBdr>
        <w:top w:val="none" w:sz="0" w:space="0" w:color="auto"/>
        <w:left w:val="none" w:sz="0" w:space="0" w:color="auto"/>
        <w:bottom w:val="none" w:sz="0" w:space="0" w:color="auto"/>
        <w:right w:val="none" w:sz="0" w:space="0" w:color="auto"/>
      </w:divBdr>
    </w:div>
    <w:div w:id="161553947">
      <w:marLeft w:val="0"/>
      <w:marRight w:val="0"/>
      <w:marTop w:val="0"/>
      <w:marBottom w:val="0"/>
      <w:divBdr>
        <w:top w:val="none" w:sz="0" w:space="0" w:color="auto"/>
        <w:left w:val="none" w:sz="0" w:space="0" w:color="auto"/>
        <w:bottom w:val="none" w:sz="0" w:space="0" w:color="auto"/>
        <w:right w:val="none" w:sz="0" w:space="0" w:color="auto"/>
      </w:divBdr>
    </w:div>
    <w:div w:id="161553948">
      <w:marLeft w:val="0"/>
      <w:marRight w:val="0"/>
      <w:marTop w:val="0"/>
      <w:marBottom w:val="0"/>
      <w:divBdr>
        <w:top w:val="none" w:sz="0" w:space="0" w:color="auto"/>
        <w:left w:val="none" w:sz="0" w:space="0" w:color="auto"/>
        <w:bottom w:val="none" w:sz="0" w:space="0" w:color="auto"/>
        <w:right w:val="none" w:sz="0" w:space="0" w:color="auto"/>
      </w:divBdr>
    </w:div>
    <w:div w:id="161553949">
      <w:marLeft w:val="0"/>
      <w:marRight w:val="0"/>
      <w:marTop w:val="0"/>
      <w:marBottom w:val="0"/>
      <w:divBdr>
        <w:top w:val="none" w:sz="0" w:space="0" w:color="auto"/>
        <w:left w:val="none" w:sz="0" w:space="0" w:color="auto"/>
        <w:bottom w:val="none" w:sz="0" w:space="0" w:color="auto"/>
        <w:right w:val="none" w:sz="0" w:space="0" w:color="auto"/>
      </w:divBdr>
    </w:div>
    <w:div w:id="161553950">
      <w:marLeft w:val="0"/>
      <w:marRight w:val="0"/>
      <w:marTop w:val="0"/>
      <w:marBottom w:val="0"/>
      <w:divBdr>
        <w:top w:val="none" w:sz="0" w:space="0" w:color="auto"/>
        <w:left w:val="none" w:sz="0" w:space="0" w:color="auto"/>
        <w:bottom w:val="none" w:sz="0" w:space="0" w:color="auto"/>
        <w:right w:val="none" w:sz="0" w:space="0" w:color="auto"/>
      </w:divBdr>
    </w:div>
    <w:div w:id="161553951">
      <w:marLeft w:val="0"/>
      <w:marRight w:val="0"/>
      <w:marTop w:val="0"/>
      <w:marBottom w:val="0"/>
      <w:divBdr>
        <w:top w:val="none" w:sz="0" w:space="0" w:color="auto"/>
        <w:left w:val="none" w:sz="0" w:space="0" w:color="auto"/>
        <w:bottom w:val="none" w:sz="0" w:space="0" w:color="auto"/>
        <w:right w:val="none" w:sz="0" w:space="0" w:color="auto"/>
      </w:divBdr>
    </w:div>
    <w:div w:id="161553952">
      <w:marLeft w:val="0"/>
      <w:marRight w:val="0"/>
      <w:marTop w:val="0"/>
      <w:marBottom w:val="0"/>
      <w:divBdr>
        <w:top w:val="none" w:sz="0" w:space="0" w:color="auto"/>
        <w:left w:val="none" w:sz="0" w:space="0" w:color="auto"/>
        <w:bottom w:val="none" w:sz="0" w:space="0" w:color="auto"/>
        <w:right w:val="none" w:sz="0" w:space="0" w:color="auto"/>
      </w:divBdr>
    </w:div>
    <w:div w:id="161553953">
      <w:marLeft w:val="0"/>
      <w:marRight w:val="0"/>
      <w:marTop w:val="0"/>
      <w:marBottom w:val="0"/>
      <w:divBdr>
        <w:top w:val="none" w:sz="0" w:space="0" w:color="auto"/>
        <w:left w:val="none" w:sz="0" w:space="0" w:color="auto"/>
        <w:bottom w:val="none" w:sz="0" w:space="0" w:color="auto"/>
        <w:right w:val="none" w:sz="0" w:space="0" w:color="auto"/>
      </w:divBdr>
    </w:div>
    <w:div w:id="161553954">
      <w:marLeft w:val="0"/>
      <w:marRight w:val="0"/>
      <w:marTop w:val="0"/>
      <w:marBottom w:val="0"/>
      <w:divBdr>
        <w:top w:val="none" w:sz="0" w:space="0" w:color="auto"/>
        <w:left w:val="none" w:sz="0" w:space="0" w:color="auto"/>
        <w:bottom w:val="none" w:sz="0" w:space="0" w:color="auto"/>
        <w:right w:val="none" w:sz="0" w:space="0" w:color="auto"/>
      </w:divBdr>
    </w:div>
    <w:div w:id="161553955">
      <w:marLeft w:val="0"/>
      <w:marRight w:val="0"/>
      <w:marTop w:val="0"/>
      <w:marBottom w:val="0"/>
      <w:divBdr>
        <w:top w:val="none" w:sz="0" w:space="0" w:color="auto"/>
        <w:left w:val="none" w:sz="0" w:space="0" w:color="auto"/>
        <w:bottom w:val="none" w:sz="0" w:space="0" w:color="auto"/>
        <w:right w:val="none" w:sz="0" w:space="0" w:color="auto"/>
      </w:divBdr>
    </w:div>
    <w:div w:id="161553956">
      <w:marLeft w:val="0"/>
      <w:marRight w:val="0"/>
      <w:marTop w:val="0"/>
      <w:marBottom w:val="0"/>
      <w:divBdr>
        <w:top w:val="none" w:sz="0" w:space="0" w:color="auto"/>
        <w:left w:val="none" w:sz="0" w:space="0" w:color="auto"/>
        <w:bottom w:val="none" w:sz="0" w:space="0" w:color="auto"/>
        <w:right w:val="none" w:sz="0" w:space="0" w:color="auto"/>
      </w:divBdr>
    </w:div>
    <w:div w:id="161553957">
      <w:marLeft w:val="0"/>
      <w:marRight w:val="0"/>
      <w:marTop w:val="0"/>
      <w:marBottom w:val="0"/>
      <w:divBdr>
        <w:top w:val="none" w:sz="0" w:space="0" w:color="auto"/>
        <w:left w:val="none" w:sz="0" w:space="0" w:color="auto"/>
        <w:bottom w:val="none" w:sz="0" w:space="0" w:color="auto"/>
        <w:right w:val="none" w:sz="0" w:space="0" w:color="auto"/>
      </w:divBdr>
    </w:div>
    <w:div w:id="16155395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181</TotalTime>
  <Pages>16</Pages>
  <Words>1757</Words>
  <Characters>10017</Characters>
  <Application>Microsoft Office Outlook</Application>
  <DocSecurity>0</DocSecurity>
  <Lines>0</Lines>
  <Paragraphs>0</Paragraphs>
  <ScaleCrop>false</ScaleCrop>
  <Company>DaDiGhost.Com</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mc</cp:lastModifiedBy>
  <cp:revision>35</cp:revision>
  <dcterms:created xsi:type="dcterms:W3CDTF">2017-10-31T07:41:00Z</dcterms:created>
  <dcterms:modified xsi:type="dcterms:W3CDTF">2017-11-09T05:41:00Z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2052-10.1.0.6930</vt:lpwstr>
  </property>
</Properties>
</file>